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3D" w:rsidRPr="00A861BF" w:rsidRDefault="00910EF1" w:rsidP="00910EF1">
      <w:pPr>
        <w:jc w:val="right"/>
        <w:rPr>
          <w:i/>
        </w:rPr>
      </w:pPr>
      <w:proofErr w:type="gramStart"/>
      <w:r w:rsidRPr="00A861BF">
        <w:rPr>
          <w:i/>
        </w:rPr>
        <w:t>Warszawa,            listopada</w:t>
      </w:r>
      <w:proofErr w:type="gramEnd"/>
      <w:r w:rsidRPr="00A861BF">
        <w:rPr>
          <w:i/>
        </w:rPr>
        <w:t xml:space="preserve"> 2018 r. </w:t>
      </w:r>
    </w:p>
    <w:p w:rsidR="00910EF1" w:rsidRPr="00A861BF" w:rsidRDefault="00910EF1">
      <w:pPr>
        <w:rPr>
          <w:i/>
        </w:rPr>
      </w:pPr>
    </w:p>
    <w:p w:rsidR="00910EF1" w:rsidRPr="00A861BF" w:rsidRDefault="00910EF1">
      <w:pPr>
        <w:rPr>
          <w:i/>
        </w:rPr>
      </w:pPr>
    </w:p>
    <w:p w:rsidR="00910EF1" w:rsidRDefault="00910EF1" w:rsidP="00910EF1">
      <w:pPr>
        <w:ind w:left="5664"/>
        <w:rPr>
          <w:b/>
          <w:i/>
        </w:rPr>
      </w:pPr>
    </w:p>
    <w:p w:rsidR="00A861BF" w:rsidRDefault="00A861BF" w:rsidP="00910EF1">
      <w:pPr>
        <w:ind w:left="5664"/>
        <w:rPr>
          <w:b/>
          <w:i/>
        </w:rPr>
      </w:pPr>
    </w:p>
    <w:p w:rsidR="00910EF1" w:rsidRDefault="00910EF1" w:rsidP="00910EF1">
      <w:pPr>
        <w:ind w:left="5664"/>
        <w:rPr>
          <w:b/>
          <w:i/>
        </w:rPr>
      </w:pPr>
    </w:p>
    <w:p w:rsidR="00B87D77" w:rsidRPr="00A861BF" w:rsidRDefault="00B87D77" w:rsidP="00910EF1">
      <w:pPr>
        <w:ind w:left="5664"/>
        <w:rPr>
          <w:b/>
          <w:i/>
        </w:rPr>
      </w:pPr>
    </w:p>
    <w:p w:rsidR="00910EF1" w:rsidRPr="00A861BF" w:rsidRDefault="00910EF1" w:rsidP="00910EF1">
      <w:pPr>
        <w:ind w:left="5664"/>
        <w:rPr>
          <w:b/>
          <w:i/>
        </w:rPr>
      </w:pPr>
      <w:r w:rsidRPr="00A861BF">
        <w:rPr>
          <w:b/>
          <w:i/>
        </w:rPr>
        <w:t>Pan Ernest Nowak</w:t>
      </w:r>
    </w:p>
    <w:p w:rsidR="00511902" w:rsidRDefault="00910EF1" w:rsidP="00910EF1">
      <w:pPr>
        <w:ind w:left="5664"/>
        <w:rPr>
          <w:b/>
          <w:i/>
        </w:rPr>
      </w:pPr>
      <w:r w:rsidRPr="00A861BF">
        <w:rPr>
          <w:b/>
          <w:i/>
        </w:rPr>
        <w:t xml:space="preserve">Burmistrz </w:t>
      </w:r>
    </w:p>
    <w:p w:rsidR="00910EF1" w:rsidRPr="00A861BF" w:rsidRDefault="00910EF1" w:rsidP="00910EF1">
      <w:pPr>
        <w:ind w:left="5664"/>
        <w:rPr>
          <w:b/>
          <w:i/>
        </w:rPr>
      </w:pPr>
      <w:r w:rsidRPr="00A861BF">
        <w:rPr>
          <w:b/>
          <w:i/>
        </w:rPr>
        <w:t>Miasta i Gminy Zagórz</w:t>
      </w:r>
    </w:p>
    <w:p w:rsidR="00910EF1" w:rsidRPr="00A861BF" w:rsidRDefault="00910EF1" w:rsidP="00910EF1">
      <w:pPr>
        <w:ind w:left="5664"/>
        <w:rPr>
          <w:b/>
          <w:i/>
        </w:rPr>
      </w:pPr>
    </w:p>
    <w:p w:rsidR="00910EF1" w:rsidRPr="00A861BF" w:rsidRDefault="00910EF1" w:rsidP="00910EF1">
      <w:pPr>
        <w:ind w:left="5664"/>
        <w:rPr>
          <w:b/>
          <w:i/>
        </w:rPr>
      </w:pPr>
      <w:r w:rsidRPr="00A861BF">
        <w:rPr>
          <w:b/>
          <w:i/>
        </w:rPr>
        <w:t xml:space="preserve">Pan Jan Różycki </w:t>
      </w:r>
    </w:p>
    <w:p w:rsidR="00910EF1" w:rsidRPr="00A861BF" w:rsidRDefault="00910EF1" w:rsidP="00910EF1">
      <w:pPr>
        <w:ind w:left="5664"/>
        <w:rPr>
          <w:b/>
          <w:i/>
        </w:rPr>
      </w:pPr>
      <w:r w:rsidRPr="00A861BF">
        <w:rPr>
          <w:b/>
          <w:i/>
        </w:rPr>
        <w:t xml:space="preserve">Przewodniczący </w:t>
      </w:r>
    </w:p>
    <w:p w:rsidR="00910EF1" w:rsidRPr="00A861BF" w:rsidRDefault="00910EF1" w:rsidP="00910EF1">
      <w:pPr>
        <w:ind w:left="5664"/>
        <w:rPr>
          <w:b/>
          <w:i/>
        </w:rPr>
      </w:pPr>
      <w:r w:rsidRPr="00A861BF">
        <w:rPr>
          <w:b/>
          <w:i/>
        </w:rPr>
        <w:t xml:space="preserve">Rady Miejskiej w Zagórzu </w:t>
      </w:r>
    </w:p>
    <w:p w:rsidR="00910EF1" w:rsidRPr="00A861BF" w:rsidRDefault="00910EF1" w:rsidP="00910EF1">
      <w:pPr>
        <w:rPr>
          <w:b/>
          <w:i/>
        </w:rPr>
      </w:pPr>
    </w:p>
    <w:p w:rsidR="00910EF1" w:rsidRPr="00A861BF" w:rsidRDefault="00910EF1" w:rsidP="00910EF1">
      <w:pPr>
        <w:rPr>
          <w:b/>
          <w:i/>
        </w:rPr>
      </w:pPr>
    </w:p>
    <w:p w:rsidR="00910EF1" w:rsidRPr="00A861BF" w:rsidRDefault="00910EF1" w:rsidP="00910EF1">
      <w:pPr>
        <w:rPr>
          <w:i/>
        </w:rPr>
      </w:pPr>
      <w:r w:rsidRPr="00A861BF">
        <w:rPr>
          <w:i/>
        </w:rPr>
        <w:tab/>
        <w:t>Szanown</w:t>
      </w:r>
      <w:r w:rsidR="00D131B3" w:rsidRPr="00A861BF">
        <w:rPr>
          <w:i/>
        </w:rPr>
        <w:t>i</w:t>
      </w:r>
      <w:r w:rsidRPr="00A861BF">
        <w:rPr>
          <w:i/>
        </w:rPr>
        <w:t xml:space="preserve"> Pa</w:t>
      </w:r>
      <w:r w:rsidR="00D131B3" w:rsidRPr="00A861BF">
        <w:rPr>
          <w:i/>
        </w:rPr>
        <w:t>nowie,</w:t>
      </w:r>
    </w:p>
    <w:p w:rsidR="00910EF1" w:rsidRPr="00A861BF" w:rsidRDefault="00910EF1" w:rsidP="00910EF1">
      <w:pPr>
        <w:rPr>
          <w:i/>
        </w:rPr>
      </w:pPr>
    </w:p>
    <w:p w:rsidR="00D131B3" w:rsidRPr="00CD1EDD" w:rsidRDefault="00D131B3" w:rsidP="00D131B3">
      <w:pPr>
        <w:spacing w:line="360" w:lineRule="auto"/>
        <w:ind w:firstLine="708"/>
        <w:jc w:val="both"/>
        <w:rPr>
          <w:i/>
        </w:rPr>
      </w:pPr>
      <w:proofErr w:type="gramStart"/>
      <w:r w:rsidRPr="007F2679">
        <w:rPr>
          <w:i/>
        </w:rPr>
        <w:t>serdecznie</w:t>
      </w:r>
      <w:proofErr w:type="gramEnd"/>
      <w:r w:rsidRPr="007F2679">
        <w:rPr>
          <w:i/>
        </w:rPr>
        <w:t xml:space="preserve"> dziękuję za zaproszenie na </w:t>
      </w:r>
      <w:r>
        <w:rPr>
          <w:i/>
        </w:rPr>
        <w:t>uroczyste obchody 100-lecia odzyskania przez</w:t>
      </w:r>
      <w:r w:rsidRPr="007F2679">
        <w:rPr>
          <w:i/>
        </w:rPr>
        <w:t xml:space="preserve"> Polskę Niepodległości. </w:t>
      </w:r>
    </w:p>
    <w:p w:rsidR="00D131B3" w:rsidRDefault="00D131B3" w:rsidP="00D131B3">
      <w:pPr>
        <w:pStyle w:val="NormalnyWeb"/>
        <w:spacing w:before="0" w:beforeAutospacing="0" w:after="0" w:afterAutospacing="0"/>
        <w:ind w:firstLine="708"/>
        <w:jc w:val="both"/>
        <w:rPr>
          <w:i/>
        </w:rPr>
      </w:pPr>
      <w:r w:rsidRPr="00C3010B">
        <w:rPr>
          <w:i/>
        </w:rPr>
        <w:t xml:space="preserve">11 listopada 1918 roku </w:t>
      </w:r>
      <w:r>
        <w:rPr>
          <w:i/>
        </w:rPr>
        <w:t>jest</w:t>
      </w:r>
      <w:r w:rsidRPr="00C3010B">
        <w:rPr>
          <w:i/>
        </w:rPr>
        <w:t xml:space="preserve"> symbol</w:t>
      </w:r>
      <w:r>
        <w:rPr>
          <w:i/>
        </w:rPr>
        <w:t>em</w:t>
      </w:r>
      <w:r w:rsidRPr="00C3010B">
        <w:rPr>
          <w:i/>
        </w:rPr>
        <w:t xml:space="preserve"> zwycięstwa </w:t>
      </w:r>
      <w:r>
        <w:rPr>
          <w:i/>
        </w:rPr>
        <w:t>–</w:t>
      </w:r>
      <w:r w:rsidRPr="00C3010B">
        <w:rPr>
          <w:i/>
        </w:rPr>
        <w:t xml:space="preserve"> </w:t>
      </w:r>
      <w:r>
        <w:rPr>
          <w:i/>
        </w:rPr>
        <w:t xml:space="preserve">odrodzenia Rzeczypospolitej Polskiej po długich latach niewoli, budowy państwa polskiego suwerennego i niezależnego. Jest </w:t>
      </w:r>
      <w:r w:rsidRPr="00C3010B">
        <w:rPr>
          <w:i/>
        </w:rPr>
        <w:t>również symbol</w:t>
      </w:r>
      <w:r>
        <w:rPr>
          <w:i/>
        </w:rPr>
        <w:t>em</w:t>
      </w:r>
      <w:r w:rsidRPr="00C3010B">
        <w:rPr>
          <w:i/>
        </w:rPr>
        <w:t xml:space="preserve"> nadziei i marzeń o</w:t>
      </w:r>
      <w:r>
        <w:rPr>
          <w:i/>
        </w:rPr>
        <w:t>  </w:t>
      </w:r>
      <w:r w:rsidRPr="00C3010B">
        <w:rPr>
          <w:i/>
        </w:rPr>
        <w:t>siln</w:t>
      </w:r>
      <w:r>
        <w:rPr>
          <w:i/>
        </w:rPr>
        <w:t>ej oraz</w:t>
      </w:r>
      <w:r w:rsidRPr="00C3010B">
        <w:rPr>
          <w:i/>
        </w:rPr>
        <w:t xml:space="preserve"> nowoczesn</w:t>
      </w:r>
      <w:r>
        <w:rPr>
          <w:i/>
        </w:rPr>
        <w:t>ej Polsce. W tym listopadowym dniu głębiej niż zwykle odczuwamy więź z przeszłością, przywołujemy we</w:t>
      </w:r>
      <w:r w:rsidR="00A861BF">
        <w:rPr>
          <w:i/>
        </w:rPr>
        <w:t>  </w:t>
      </w:r>
      <w:r>
        <w:rPr>
          <w:i/>
        </w:rPr>
        <w:t>wspomnieniach tych, którzy zabiegali o samostanowienie Polski oraz tych, którzy za</w:t>
      </w:r>
      <w:r w:rsidR="00A861BF">
        <w:rPr>
          <w:i/>
        </w:rPr>
        <w:t>  </w:t>
      </w:r>
      <w:r>
        <w:rPr>
          <w:i/>
        </w:rPr>
        <w:t xml:space="preserve">Ojczyznę </w:t>
      </w:r>
      <w:r w:rsidR="00511902">
        <w:rPr>
          <w:i/>
        </w:rPr>
        <w:t xml:space="preserve">- w powstańczych zrywach i na bitewnych polach - </w:t>
      </w:r>
      <w:r>
        <w:rPr>
          <w:i/>
        </w:rPr>
        <w:t>przelali krew, walcząc o</w:t>
      </w:r>
      <w:r w:rsidR="00511902">
        <w:rPr>
          <w:i/>
        </w:rPr>
        <w:t>  </w:t>
      </w:r>
      <w:r>
        <w:rPr>
          <w:i/>
        </w:rPr>
        <w:t xml:space="preserve">wolność naszego kraju i jego obywateli.    </w:t>
      </w:r>
    </w:p>
    <w:p w:rsidR="00B87D77" w:rsidRDefault="00D131B3" w:rsidP="00D131B3">
      <w:pPr>
        <w:pStyle w:val="NormalnyWeb"/>
        <w:spacing w:before="0" w:beforeAutospacing="0" w:after="0" w:afterAutospacing="0"/>
        <w:ind w:firstLine="708"/>
        <w:jc w:val="both"/>
        <w:rPr>
          <w:i/>
        </w:rPr>
      </w:pPr>
      <w:bookmarkStart w:id="0" w:name="_GoBack"/>
      <w:r>
        <w:rPr>
          <w:i/>
        </w:rPr>
        <w:t>Dziś to n</w:t>
      </w:r>
      <w:r w:rsidRPr="00C3010B">
        <w:rPr>
          <w:i/>
        </w:rPr>
        <w:t xml:space="preserve">a nas spoczywa zaszczytny obowiązek zachowania pamięci </w:t>
      </w:r>
      <w:r>
        <w:rPr>
          <w:i/>
        </w:rPr>
        <w:t>o bohaterach minionego wieku oraz przekaz</w:t>
      </w:r>
      <w:r w:rsidR="008650FB">
        <w:rPr>
          <w:i/>
        </w:rPr>
        <w:t>ania</w:t>
      </w:r>
      <w:r>
        <w:rPr>
          <w:i/>
        </w:rPr>
        <w:t xml:space="preserve"> młodszym pokoleniom ponadczasowych wartości oraz patriotycznej tradycji. </w:t>
      </w:r>
    </w:p>
    <w:p w:rsidR="00B87D77" w:rsidRDefault="00B87D77" w:rsidP="00D131B3">
      <w:pPr>
        <w:pStyle w:val="NormalnyWeb"/>
        <w:spacing w:before="0" w:beforeAutospacing="0" w:after="0" w:afterAutospacing="0"/>
        <w:ind w:firstLine="708"/>
        <w:jc w:val="both"/>
        <w:rPr>
          <w:i/>
        </w:rPr>
      </w:pPr>
      <w:r>
        <w:rPr>
          <w:i/>
        </w:rPr>
        <w:t>Przekonany jestem, że uroczystości w Zagórzu będą miały dla wszystkich uczestników szczególny wymiar i przyczynią się do umacniania poczucia społecznych więzi, a także dumy z</w:t>
      </w:r>
      <w:r w:rsidR="008650FB">
        <w:rPr>
          <w:i/>
        </w:rPr>
        <w:t>  </w:t>
      </w:r>
      <w:r>
        <w:rPr>
          <w:i/>
        </w:rPr>
        <w:t xml:space="preserve">naszej wspólnej i pięknej historii.  </w:t>
      </w:r>
    </w:p>
    <w:p w:rsidR="00D131B3" w:rsidRDefault="00D131B3" w:rsidP="00D131B3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  <w:b w:val="0"/>
          <w:i/>
        </w:rPr>
      </w:pPr>
      <w:r>
        <w:rPr>
          <w:rStyle w:val="Pogrubienie"/>
          <w:b w:val="0"/>
          <w:i/>
        </w:rPr>
        <w:t xml:space="preserve">Dziękując raz jeszcze za podtrzymywanie rocznicowych tradycji, łączę wyrazy szacunku. </w:t>
      </w:r>
    </w:p>
    <w:p w:rsidR="00D131B3" w:rsidRDefault="00D131B3" w:rsidP="00D131B3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  <w:b w:val="0"/>
          <w:i/>
        </w:rPr>
      </w:pPr>
    </w:p>
    <w:bookmarkEnd w:id="0"/>
    <w:p w:rsidR="00D131B3" w:rsidRDefault="00D131B3" w:rsidP="00D131B3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  <w:b w:val="0"/>
          <w:i/>
        </w:rPr>
      </w:pPr>
    </w:p>
    <w:p w:rsidR="00D131B3" w:rsidRDefault="00D131B3" w:rsidP="00D131B3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  <w:b w:val="0"/>
          <w:i/>
        </w:rPr>
      </w:pPr>
    </w:p>
    <w:p w:rsidR="00D131B3" w:rsidRPr="00C3010B" w:rsidRDefault="00D131B3" w:rsidP="00D131B3">
      <w:pPr>
        <w:pStyle w:val="NormalnyWeb"/>
        <w:spacing w:before="0" w:beforeAutospacing="0" w:after="0" w:afterAutospacing="0"/>
        <w:ind w:firstLine="708"/>
        <w:jc w:val="both"/>
        <w:rPr>
          <w:i/>
        </w:rPr>
      </w:pPr>
      <w:r>
        <w:rPr>
          <w:rStyle w:val="Pogrubienie"/>
          <w:b w:val="0"/>
          <w:i/>
        </w:rPr>
        <w:tab/>
      </w:r>
      <w:r>
        <w:rPr>
          <w:rStyle w:val="Pogrubienie"/>
          <w:b w:val="0"/>
          <w:i/>
        </w:rPr>
        <w:tab/>
      </w:r>
      <w:r>
        <w:rPr>
          <w:rStyle w:val="Pogrubienie"/>
          <w:b w:val="0"/>
          <w:i/>
        </w:rPr>
        <w:tab/>
      </w:r>
      <w:r>
        <w:rPr>
          <w:rStyle w:val="Pogrubienie"/>
          <w:b w:val="0"/>
          <w:i/>
        </w:rPr>
        <w:tab/>
      </w:r>
      <w:r>
        <w:rPr>
          <w:rStyle w:val="Pogrubienie"/>
          <w:b w:val="0"/>
          <w:i/>
        </w:rPr>
        <w:tab/>
      </w:r>
      <w:r>
        <w:rPr>
          <w:rStyle w:val="Pogrubienie"/>
          <w:b w:val="0"/>
          <w:i/>
        </w:rPr>
        <w:tab/>
      </w:r>
      <w:r>
        <w:rPr>
          <w:rStyle w:val="Pogrubienie"/>
          <w:b w:val="0"/>
          <w:i/>
        </w:rPr>
        <w:tab/>
        <w:t>Marek Kuchciński</w:t>
      </w:r>
      <w:r>
        <w:rPr>
          <w:rStyle w:val="Pogrubienie"/>
          <w:b w:val="0"/>
          <w:i/>
        </w:rPr>
        <w:tab/>
      </w:r>
    </w:p>
    <w:p w:rsidR="00D131B3" w:rsidRDefault="00D131B3" w:rsidP="00910EF1"/>
    <w:p w:rsidR="00910EF1" w:rsidRDefault="00910EF1" w:rsidP="00910EF1"/>
    <w:p w:rsidR="00910EF1" w:rsidRPr="00910EF1" w:rsidRDefault="00910EF1" w:rsidP="00910EF1">
      <w:r>
        <w:tab/>
      </w:r>
    </w:p>
    <w:sectPr w:rsidR="00910EF1" w:rsidRPr="00910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F1"/>
    <w:rsid w:val="001E2D67"/>
    <w:rsid w:val="00511902"/>
    <w:rsid w:val="0061104F"/>
    <w:rsid w:val="008650FB"/>
    <w:rsid w:val="00910EF1"/>
    <w:rsid w:val="00A861BF"/>
    <w:rsid w:val="00B1562D"/>
    <w:rsid w:val="00B539ED"/>
    <w:rsid w:val="00B87D77"/>
    <w:rsid w:val="00C441CD"/>
    <w:rsid w:val="00D131B3"/>
    <w:rsid w:val="00F7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131B3"/>
    <w:pPr>
      <w:spacing w:before="100" w:beforeAutospacing="1" w:after="100" w:afterAutospacing="1" w:line="360" w:lineRule="auto"/>
    </w:pPr>
    <w:rPr>
      <w:rFonts w:eastAsia="Times New Roman"/>
      <w:lang w:eastAsia="pl-PL"/>
    </w:rPr>
  </w:style>
  <w:style w:type="character" w:styleId="Pogrubienie">
    <w:name w:val="Strong"/>
    <w:qFormat/>
    <w:rsid w:val="00D131B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131B3"/>
    <w:pPr>
      <w:spacing w:before="100" w:beforeAutospacing="1" w:after="100" w:afterAutospacing="1" w:line="360" w:lineRule="auto"/>
    </w:pPr>
    <w:rPr>
      <w:rFonts w:eastAsia="Times New Roman"/>
      <w:lang w:eastAsia="pl-PL"/>
    </w:rPr>
  </w:style>
  <w:style w:type="character" w:styleId="Pogrubienie">
    <w:name w:val="Strong"/>
    <w:qFormat/>
    <w:rsid w:val="00D131B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L. Pietrzak-Kazanecka</dc:creator>
  <cp:lastModifiedBy>Inez L. Pietrzak-Kazanecka</cp:lastModifiedBy>
  <cp:revision>5</cp:revision>
  <cp:lastPrinted>2018-11-09T09:15:00Z</cp:lastPrinted>
  <dcterms:created xsi:type="dcterms:W3CDTF">2018-11-08T13:06:00Z</dcterms:created>
  <dcterms:modified xsi:type="dcterms:W3CDTF">2018-11-09T11:53:00Z</dcterms:modified>
</cp:coreProperties>
</file>