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6F" w:rsidRPr="008D11C6" w:rsidRDefault="00786DF4" w:rsidP="009812F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6B6F" w:rsidRPr="008D11C6">
        <w:rPr>
          <w:rFonts w:ascii="Times New Roman" w:hAnsi="Times New Roman" w:cs="Times New Roman"/>
          <w:noProof/>
          <w:sz w:val="24"/>
          <w:szCs w:val="24"/>
          <w:lang w:eastAsia="pl-PL"/>
        </w:rPr>
        <w:drawing>
          <wp:inline distT="0" distB="0" distL="0" distR="0" wp14:anchorId="012A67FA" wp14:editId="52E397B1">
            <wp:extent cx="1895707" cy="548890"/>
            <wp:effectExtent l="0" t="0" r="0" b="3810"/>
            <wp:docPr id="1" name="Obraz 1" descr="Marek Kuchci&amp;nacut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k Kuchci&amp;nacute;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212" cy="549036"/>
                    </a:xfrm>
                    <a:prstGeom prst="rect">
                      <a:avLst/>
                    </a:prstGeom>
                    <a:noFill/>
                    <a:ln>
                      <a:noFill/>
                    </a:ln>
                  </pic:spPr>
                </pic:pic>
              </a:graphicData>
            </a:graphic>
          </wp:inline>
        </w:drawing>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760C54" w:rsidRPr="008D11C6">
        <w:rPr>
          <w:rFonts w:ascii="Times New Roman" w:hAnsi="Times New Roman" w:cs="Times New Roman"/>
          <w:color w:val="000000" w:themeColor="text1"/>
          <w:sz w:val="24"/>
          <w:szCs w:val="24"/>
        </w:rPr>
        <w:t xml:space="preserve">Przemyśl, dnia </w:t>
      </w:r>
      <w:r w:rsidR="006E6B7E">
        <w:rPr>
          <w:rFonts w:ascii="Times New Roman" w:hAnsi="Times New Roman" w:cs="Times New Roman"/>
          <w:color w:val="000000" w:themeColor="text1"/>
          <w:sz w:val="24"/>
          <w:szCs w:val="24"/>
        </w:rPr>
        <w:t xml:space="preserve">02 listopada </w:t>
      </w:r>
      <w:r w:rsidR="00760C54" w:rsidRPr="008D11C6">
        <w:rPr>
          <w:rFonts w:ascii="Times New Roman" w:hAnsi="Times New Roman" w:cs="Times New Roman"/>
          <w:color w:val="000000" w:themeColor="text1"/>
          <w:sz w:val="24"/>
          <w:szCs w:val="24"/>
        </w:rPr>
        <w:t>201</w:t>
      </w:r>
      <w:r w:rsidR="006E6B7E">
        <w:rPr>
          <w:rFonts w:ascii="Times New Roman" w:hAnsi="Times New Roman" w:cs="Times New Roman"/>
          <w:color w:val="000000" w:themeColor="text1"/>
          <w:sz w:val="24"/>
          <w:szCs w:val="24"/>
        </w:rPr>
        <w:t>7</w:t>
      </w:r>
      <w:r w:rsidR="00760C54" w:rsidRPr="008D11C6">
        <w:rPr>
          <w:rFonts w:ascii="Times New Roman" w:hAnsi="Times New Roman" w:cs="Times New Roman"/>
          <w:color w:val="000000" w:themeColor="text1"/>
          <w:sz w:val="24"/>
          <w:szCs w:val="24"/>
        </w:rPr>
        <w:t xml:space="preserve"> r.</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Biuro Interwencji i Porad PIS</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przy Biurze Poselskim</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lang w:val="pl"/>
        </w:rPr>
      </w:pPr>
      <w:r w:rsidRPr="008D11C6">
        <w:rPr>
          <w:rFonts w:ascii="Times New Roman" w:hAnsi="Times New Roman" w:cs="Times New Roman"/>
          <w:color w:val="00488E"/>
          <w:sz w:val="24"/>
          <w:szCs w:val="24"/>
        </w:rPr>
        <w:t>Marszałka Sejmu Marka Kuchcińskiego</w:t>
      </w:r>
    </w:p>
    <w:p w:rsidR="00EE6B6F" w:rsidRPr="008D11C6" w:rsidRDefault="00EE6B6F" w:rsidP="009812F3">
      <w:pPr>
        <w:spacing w:after="0" w:line="360" w:lineRule="auto"/>
        <w:rPr>
          <w:rFonts w:ascii="Times New Roman" w:hAnsi="Times New Roman" w:cs="Times New Roman"/>
          <w:sz w:val="24"/>
          <w:szCs w:val="24"/>
        </w:rPr>
      </w:pPr>
    </w:p>
    <w:p w:rsidR="00EE6B6F" w:rsidRPr="008D11C6" w:rsidRDefault="00EE6B6F" w:rsidP="009812F3">
      <w:pPr>
        <w:spacing w:after="0" w:line="360" w:lineRule="auto"/>
        <w:jc w:val="center"/>
        <w:rPr>
          <w:rFonts w:ascii="Times New Roman" w:hAnsi="Times New Roman" w:cs="Times New Roman"/>
          <w:b/>
          <w:color w:val="00488E"/>
          <w:sz w:val="24"/>
          <w:szCs w:val="24"/>
        </w:rPr>
      </w:pPr>
    </w:p>
    <w:p w:rsidR="00EE6B6F" w:rsidRPr="008D11C6" w:rsidRDefault="00EE6B6F" w:rsidP="009812F3">
      <w:pPr>
        <w:spacing w:after="0" w:line="360" w:lineRule="auto"/>
        <w:jc w:val="center"/>
        <w:rPr>
          <w:rFonts w:ascii="Times New Roman" w:hAnsi="Times New Roman" w:cs="Times New Roman"/>
          <w:b/>
          <w:sz w:val="24"/>
          <w:szCs w:val="24"/>
        </w:rPr>
      </w:pPr>
      <w:r w:rsidRPr="008D11C6">
        <w:rPr>
          <w:rFonts w:ascii="Times New Roman" w:hAnsi="Times New Roman" w:cs="Times New Roman"/>
          <w:b/>
          <w:sz w:val="24"/>
          <w:szCs w:val="24"/>
        </w:rPr>
        <w:t>SPRAWOZDANIE Z UDZIELANIA PORAD PRAWNYCH W OKRESIE</w:t>
      </w:r>
    </w:p>
    <w:p w:rsidR="00EE6B6F" w:rsidRPr="008D11C6" w:rsidRDefault="00EE6B6F" w:rsidP="009812F3">
      <w:pPr>
        <w:spacing w:after="0" w:line="360" w:lineRule="auto"/>
        <w:jc w:val="center"/>
        <w:rPr>
          <w:rFonts w:ascii="Times New Roman" w:hAnsi="Times New Roman" w:cs="Times New Roman"/>
          <w:b/>
          <w:sz w:val="24"/>
          <w:szCs w:val="24"/>
        </w:rPr>
      </w:pPr>
      <w:r w:rsidRPr="008D11C6">
        <w:rPr>
          <w:rFonts w:ascii="Times New Roman" w:hAnsi="Times New Roman" w:cs="Times New Roman"/>
          <w:b/>
          <w:sz w:val="24"/>
          <w:szCs w:val="24"/>
        </w:rPr>
        <w:t xml:space="preserve">OD </w:t>
      </w:r>
      <w:r w:rsidR="00FE4DF0" w:rsidRPr="008D11C6">
        <w:rPr>
          <w:rFonts w:ascii="Times New Roman" w:hAnsi="Times New Roman" w:cs="Times New Roman"/>
          <w:b/>
          <w:sz w:val="24"/>
          <w:szCs w:val="24"/>
        </w:rPr>
        <w:t>01.</w:t>
      </w:r>
      <w:r w:rsidR="00F70048">
        <w:rPr>
          <w:rFonts w:ascii="Times New Roman" w:hAnsi="Times New Roman" w:cs="Times New Roman"/>
          <w:b/>
          <w:sz w:val="24"/>
          <w:szCs w:val="24"/>
        </w:rPr>
        <w:t>1</w:t>
      </w:r>
      <w:r w:rsidR="006E6B7E">
        <w:rPr>
          <w:rFonts w:ascii="Times New Roman" w:hAnsi="Times New Roman" w:cs="Times New Roman"/>
          <w:b/>
          <w:sz w:val="24"/>
          <w:szCs w:val="24"/>
        </w:rPr>
        <w:t>0</w:t>
      </w:r>
      <w:r w:rsidR="00FE4DF0" w:rsidRPr="008D11C6">
        <w:rPr>
          <w:rFonts w:ascii="Times New Roman" w:hAnsi="Times New Roman" w:cs="Times New Roman"/>
          <w:b/>
          <w:sz w:val="24"/>
          <w:szCs w:val="24"/>
        </w:rPr>
        <w:t>.201</w:t>
      </w:r>
      <w:r w:rsidR="006E6B7E">
        <w:rPr>
          <w:rFonts w:ascii="Times New Roman" w:hAnsi="Times New Roman" w:cs="Times New Roman"/>
          <w:b/>
          <w:sz w:val="24"/>
          <w:szCs w:val="24"/>
        </w:rPr>
        <w:t>7</w:t>
      </w:r>
      <w:r w:rsidR="00FE4DF0" w:rsidRPr="008D11C6">
        <w:rPr>
          <w:rFonts w:ascii="Times New Roman" w:hAnsi="Times New Roman" w:cs="Times New Roman"/>
          <w:b/>
          <w:sz w:val="24"/>
          <w:szCs w:val="24"/>
        </w:rPr>
        <w:t xml:space="preserve">- </w:t>
      </w:r>
      <w:r w:rsidR="00750268">
        <w:rPr>
          <w:rFonts w:ascii="Times New Roman" w:hAnsi="Times New Roman" w:cs="Times New Roman"/>
          <w:b/>
          <w:sz w:val="24"/>
          <w:szCs w:val="24"/>
        </w:rPr>
        <w:t>31.1</w:t>
      </w:r>
      <w:r w:rsidR="006E6B7E">
        <w:rPr>
          <w:rFonts w:ascii="Times New Roman" w:hAnsi="Times New Roman" w:cs="Times New Roman"/>
          <w:b/>
          <w:sz w:val="24"/>
          <w:szCs w:val="24"/>
        </w:rPr>
        <w:t>0</w:t>
      </w:r>
      <w:r w:rsidR="00750268">
        <w:rPr>
          <w:rFonts w:ascii="Times New Roman" w:hAnsi="Times New Roman" w:cs="Times New Roman"/>
          <w:b/>
          <w:sz w:val="24"/>
          <w:szCs w:val="24"/>
        </w:rPr>
        <w:t>.</w:t>
      </w:r>
      <w:r w:rsidR="00FE4DF0" w:rsidRPr="008D11C6">
        <w:rPr>
          <w:rFonts w:ascii="Times New Roman" w:hAnsi="Times New Roman" w:cs="Times New Roman"/>
          <w:b/>
          <w:sz w:val="24"/>
          <w:szCs w:val="24"/>
        </w:rPr>
        <w:t>201</w:t>
      </w:r>
      <w:r w:rsidR="006E6B7E">
        <w:rPr>
          <w:rFonts w:ascii="Times New Roman" w:hAnsi="Times New Roman" w:cs="Times New Roman"/>
          <w:b/>
          <w:sz w:val="24"/>
          <w:szCs w:val="24"/>
        </w:rPr>
        <w:t>7</w:t>
      </w:r>
    </w:p>
    <w:p w:rsidR="00EE6B6F" w:rsidRPr="008D11C6" w:rsidRDefault="00EE6B6F" w:rsidP="009812F3">
      <w:pPr>
        <w:spacing w:after="0" w:line="360" w:lineRule="auto"/>
        <w:jc w:val="center"/>
        <w:rPr>
          <w:rFonts w:ascii="Times New Roman" w:hAnsi="Times New Roman" w:cs="Times New Roman"/>
          <w:b/>
          <w:sz w:val="24"/>
          <w:szCs w:val="24"/>
        </w:rPr>
      </w:pPr>
    </w:p>
    <w:p w:rsidR="00EE6B6F" w:rsidRPr="008D11C6" w:rsidRDefault="00EE6B6F" w:rsidP="006E6B7E">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Biuro Interwencji i Porad PIS w Przemyślu przy Biurze Poselskim Marszałka Sejmu Marka Kuchcińskiego w Przemyślu w okresie </w:t>
      </w:r>
      <w:r w:rsidR="006E6B7E" w:rsidRPr="006E6B7E">
        <w:rPr>
          <w:rFonts w:ascii="Times New Roman" w:hAnsi="Times New Roman" w:cs="Times New Roman"/>
          <w:sz w:val="24"/>
          <w:szCs w:val="24"/>
        </w:rPr>
        <w:t>o</w:t>
      </w:r>
      <w:r w:rsidR="006E6B7E">
        <w:rPr>
          <w:rFonts w:ascii="Times New Roman" w:hAnsi="Times New Roman" w:cs="Times New Roman"/>
          <w:sz w:val="24"/>
          <w:szCs w:val="24"/>
        </w:rPr>
        <w:t>d</w:t>
      </w:r>
      <w:r w:rsidR="006E6B7E" w:rsidRPr="006E6B7E">
        <w:rPr>
          <w:rFonts w:ascii="Times New Roman" w:hAnsi="Times New Roman" w:cs="Times New Roman"/>
          <w:sz w:val="24"/>
          <w:szCs w:val="24"/>
        </w:rPr>
        <w:t xml:space="preserve"> 01.10.2017- 31.10.2017</w:t>
      </w:r>
      <w:r w:rsidR="006E6B7E">
        <w:rPr>
          <w:rFonts w:ascii="Times New Roman" w:hAnsi="Times New Roman" w:cs="Times New Roman"/>
          <w:sz w:val="24"/>
          <w:szCs w:val="24"/>
        </w:rPr>
        <w:t xml:space="preserve"> r. </w:t>
      </w:r>
      <w:r w:rsidRPr="008D11C6">
        <w:rPr>
          <w:rFonts w:ascii="Times New Roman" w:hAnsi="Times New Roman" w:cs="Times New Roman"/>
          <w:sz w:val="24"/>
          <w:szCs w:val="24"/>
        </w:rPr>
        <w:t>udzielało porad prawnych dotyczących spraw związanych z poniższą tematyką:</w:t>
      </w:r>
    </w:p>
    <w:p w:rsidR="00EE6B6F" w:rsidRPr="008D11C6"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prawa karnego i wykroczeniowego</w:t>
      </w:r>
      <w:r w:rsidR="00E80CB9" w:rsidRPr="008D11C6">
        <w:rPr>
          <w:rFonts w:ascii="Times New Roman" w:hAnsi="Times New Roman" w:cs="Times New Roman"/>
          <w:sz w:val="24"/>
          <w:szCs w:val="24"/>
        </w:rPr>
        <w:t>;</w:t>
      </w:r>
    </w:p>
    <w:p w:rsidR="00EE6B6F"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ogólnego zakresu prawa </w:t>
      </w:r>
      <w:r w:rsidR="00EE6B6F" w:rsidRPr="008D11C6">
        <w:rPr>
          <w:rFonts w:ascii="Times New Roman" w:hAnsi="Times New Roman" w:cs="Times New Roman"/>
          <w:sz w:val="24"/>
          <w:szCs w:val="24"/>
        </w:rPr>
        <w:t>cywilnego</w:t>
      </w:r>
      <w:r w:rsidR="00E80CB9" w:rsidRPr="008D11C6">
        <w:rPr>
          <w:rFonts w:ascii="Times New Roman" w:hAnsi="Times New Roman" w:cs="Times New Roman"/>
          <w:sz w:val="24"/>
          <w:szCs w:val="24"/>
        </w:rPr>
        <w:t>;</w:t>
      </w:r>
    </w:p>
    <w:p w:rsidR="006E6B7E" w:rsidRPr="008D11C6" w:rsidRDefault="006E6B7E" w:rsidP="009812F3">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prawa rodzinnego;</w:t>
      </w:r>
    </w:p>
    <w:p w:rsidR="00EE6B6F" w:rsidRPr="008D11C6" w:rsidRDefault="00FA05D7"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E6B6F" w:rsidRPr="008D11C6">
        <w:rPr>
          <w:rFonts w:ascii="Times New Roman" w:hAnsi="Times New Roman" w:cs="Times New Roman"/>
          <w:sz w:val="24"/>
          <w:szCs w:val="24"/>
        </w:rPr>
        <w:t>administracyjnego</w:t>
      </w:r>
      <w:r w:rsidR="00E80CB9" w:rsidRPr="008D11C6">
        <w:rPr>
          <w:rFonts w:ascii="Times New Roman" w:hAnsi="Times New Roman" w:cs="Times New Roman"/>
          <w:sz w:val="24"/>
          <w:szCs w:val="24"/>
        </w:rPr>
        <w:t>;</w:t>
      </w:r>
    </w:p>
    <w:p w:rsidR="00EB6E22" w:rsidRDefault="00760C54" w:rsidP="00EB6E22">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B6E22">
        <w:rPr>
          <w:rFonts w:ascii="Times New Roman" w:hAnsi="Times New Roman" w:cs="Times New Roman"/>
          <w:sz w:val="24"/>
          <w:szCs w:val="24"/>
        </w:rPr>
        <w:t>pracy i ubezpieczeń społecznych;</w:t>
      </w:r>
    </w:p>
    <w:p w:rsidR="00760C54" w:rsidRPr="008D11C6" w:rsidRDefault="00760C54" w:rsidP="009812F3">
      <w:pPr>
        <w:spacing w:after="0" w:line="360" w:lineRule="auto"/>
        <w:jc w:val="both"/>
        <w:rPr>
          <w:rFonts w:ascii="Times New Roman" w:hAnsi="Times New Roman" w:cs="Times New Roman"/>
          <w:sz w:val="24"/>
          <w:szCs w:val="24"/>
        </w:rPr>
      </w:pPr>
    </w:p>
    <w:p w:rsidR="00760C54" w:rsidRPr="008D11C6" w:rsidRDefault="00760C54" w:rsidP="009812F3">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Z uwzględnieniem powyższych punktów porady dotyczyły: </w:t>
      </w:r>
    </w:p>
    <w:p w:rsidR="00760C54" w:rsidRPr="008D11C6" w:rsidRDefault="00760C54" w:rsidP="009812F3">
      <w:pPr>
        <w:spacing w:after="0" w:line="360" w:lineRule="auto"/>
        <w:ind w:firstLine="360"/>
        <w:jc w:val="both"/>
        <w:rPr>
          <w:rFonts w:ascii="Times New Roman" w:hAnsi="Times New Roman" w:cs="Times New Roman"/>
          <w:sz w:val="24"/>
          <w:szCs w:val="24"/>
        </w:rPr>
      </w:pPr>
    </w:p>
    <w:p w:rsidR="00760C54"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Ad 1. Z zakresu prawa karnego i wykroczeniowego:</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zażalenia na odmowę wszczęcia dochodzenia</w:t>
      </w:r>
      <w:r w:rsidR="00900B4F">
        <w:rPr>
          <w:rFonts w:ascii="Times New Roman" w:hAnsi="Times New Roman" w:cs="Times New Roman"/>
          <w:sz w:val="24"/>
          <w:szCs w:val="24"/>
        </w:rPr>
        <w:t>;</w:t>
      </w:r>
    </w:p>
    <w:p w:rsidR="00900B4F" w:rsidRDefault="00900B4F"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skargi na policję.</w:t>
      </w:r>
    </w:p>
    <w:p w:rsidR="00FE4DF0" w:rsidRPr="008D11C6" w:rsidRDefault="00FE4DF0" w:rsidP="009812F3">
      <w:pPr>
        <w:spacing w:after="0" w:line="360" w:lineRule="auto"/>
        <w:ind w:firstLine="397"/>
        <w:jc w:val="both"/>
        <w:rPr>
          <w:rFonts w:ascii="Times New Roman" w:hAnsi="Times New Roman" w:cs="Times New Roman"/>
          <w:b/>
          <w:sz w:val="24"/>
          <w:szCs w:val="24"/>
        </w:rPr>
      </w:pPr>
    </w:p>
    <w:p w:rsidR="00760C54" w:rsidRPr="008D11C6"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Ad 2. Z zakresu ogólnego prawa cywilnego:</w:t>
      </w:r>
    </w:p>
    <w:p w:rsidR="001C2559"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działu spadku;</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zwolnienia z kosztów skargi w postępowaniu egzekucyjnym;</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odrzucenia spadku;</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reklamacji usług pocztowych;</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uchylenia się od skutków prawnych umowy o usługi telekomunikacyjne</w:t>
      </w:r>
      <w:r w:rsidR="00900B4F">
        <w:rPr>
          <w:rFonts w:ascii="Times New Roman" w:hAnsi="Times New Roman" w:cs="Times New Roman"/>
          <w:sz w:val="24"/>
          <w:szCs w:val="24"/>
        </w:rPr>
        <w:t>;</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postępowania spadkowego;</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darowizny nieruchomości;</w:t>
      </w:r>
    </w:p>
    <w:p w:rsidR="00900B4F" w:rsidRDefault="00900B4F"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przedawnienia;</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oświadczeń spadkowych;</w:t>
      </w:r>
    </w:p>
    <w:p w:rsidR="00900B4F" w:rsidRDefault="00900B4F"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zakwestionowania faktury za usługi;</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apelacji w sprawie o zapłatę; </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upadłości konsumenckiej;</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umowy o dział spadku;</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egzekucji z nieruchomości</w:t>
      </w:r>
      <w:r w:rsidR="00900B4F">
        <w:rPr>
          <w:rFonts w:ascii="Times New Roman" w:hAnsi="Times New Roman" w:cs="Times New Roman"/>
          <w:sz w:val="24"/>
          <w:szCs w:val="24"/>
        </w:rPr>
        <w:t>;</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doręczenia dokumentów w sprawie spadkowej;</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eksmisji;</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wypowiedzenia umowy najmu przy umowie okresowej;</w:t>
      </w:r>
    </w:p>
    <w:p w:rsidR="006E6B7E" w:rsidRDefault="006E6B7E"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podwyżki czynszu</w:t>
      </w:r>
      <w:r w:rsidR="00900B4F">
        <w:rPr>
          <w:rFonts w:ascii="Times New Roman" w:hAnsi="Times New Roman" w:cs="Times New Roman"/>
          <w:sz w:val="24"/>
          <w:szCs w:val="24"/>
        </w:rPr>
        <w:t>;</w:t>
      </w:r>
    </w:p>
    <w:p w:rsidR="00900B4F" w:rsidRDefault="00900B4F" w:rsidP="00BA2395">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wglądu do akt.</w:t>
      </w:r>
    </w:p>
    <w:p w:rsidR="00BA2395" w:rsidRPr="00BA2395" w:rsidRDefault="00BA2395" w:rsidP="00BA2395">
      <w:pPr>
        <w:spacing w:after="0" w:line="360" w:lineRule="auto"/>
        <w:ind w:left="757"/>
        <w:jc w:val="both"/>
        <w:rPr>
          <w:rFonts w:ascii="Times New Roman" w:hAnsi="Times New Roman" w:cs="Times New Roman"/>
          <w:sz w:val="24"/>
          <w:szCs w:val="24"/>
        </w:rPr>
      </w:pPr>
    </w:p>
    <w:p w:rsidR="00D86DDE" w:rsidRPr="008D11C6" w:rsidRDefault="00D86DDE" w:rsidP="009812F3">
      <w:pPr>
        <w:pStyle w:val="Akapitzlist"/>
        <w:spacing w:after="0" w:line="360" w:lineRule="auto"/>
        <w:ind w:left="0"/>
        <w:jc w:val="both"/>
        <w:rPr>
          <w:rFonts w:ascii="Times New Roman" w:hAnsi="Times New Roman" w:cs="Times New Roman"/>
          <w:sz w:val="24"/>
          <w:szCs w:val="24"/>
        </w:rPr>
      </w:pPr>
    </w:p>
    <w:p w:rsidR="006E6B7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C2559">
        <w:rPr>
          <w:rFonts w:ascii="Times New Roman" w:hAnsi="Times New Roman" w:cs="Times New Roman"/>
          <w:b/>
          <w:sz w:val="24"/>
          <w:szCs w:val="24"/>
        </w:rPr>
        <w:t>3</w:t>
      </w:r>
      <w:r w:rsidRPr="008D11C6">
        <w:rPr>
          <w:rFonts w:ascii="Times New Roman" w:hAnsi="Times New Roman" w:cs="Times New Roman"/>
          <w:b/>
          <w:sz w:val="24"/>
          <w:szCs w:val="24"/>
        </w:rPr>
        <w:t xml:space="preserve">. </w:t>
      </w:r>
      <w:r w:rsidR="006E6B7E">
        <w:rPr>
          <w:rFonts w:ascii="Times New Roman" w:hAnsi="Times New Roman" w:cs="Times New Roman"/>
          <w:b/>
          <w:sz w:val="24"/>
          <w:szCs w:val="24"/>
        </w:rPr>
        <w:t>Z zakresu prawa rodzinnego</w:t>
      </w:r>
    </w:p>
    <w:p w:rsidR="006E6B7E" w:rsidRPr="006E6B7E" w:rsidRDefault="006E6B7E" w:rsidP="006E6B7E">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odpowiedzi na pozew w sprawie o alimenty</w:t>
      </w:r>
      <w:r w:rsidR="00900B4F">
        <w:rPr>
          <w:rFonts w:ascii="Times New Roman" w:hAnsi="Times New Roman" w:cs="Times New Roman"/>
          <w:sz w:val="24"/>
          <w:szCs w:val="24"/>
        </w:rPr>
        <w:t>;</w:t>
      </w:r>
    </w:p>
    <w:p w:rsidR="006E6B7E" w:rsidRPr="006E6B7E" w:rsidRDefault="006E6B7E" w:rsidP="006E6B7E">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sprzeciwu od wyroku zaocznego;</w:t>
      </w:r>
    </w:p>
    <w:p w:rsidR="006E6B7E" w:rsidRPr="006E6B7E" w:rsidRDefault="006E6B7E" w:rsidP="006E6B7E">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świadczenia „500+”</w:t>
      </w:r>
      <w:r w:rsidR="00900B4F">
        <w:rPr>
          <w:rFonts w:ascii="Times New Roman" w:hAnsi="Times New Roman" w:cs="Times New Roman"/>
          <w:sz w:val="24"/>
          <w:szCs w:val="24"/>
        </w:rPr>
        <w:t>;</w:t>
      </w:r>
    </w:p>
    <w:p w:rsidR="006E6B7E" w:rsidRPr="006E6B7E" w:rsidRDefault="006E6B7E" w:rsidP="006E6B7E">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alimentów od dzieci;</w:t>
      </w:r>
    </w:p>
    <w:p w:rsidR="006E6B7E" w:rsidRPr="00635CD5" w:rsidRDefault="006E6B7E" w:rsidP="006E6B7E">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kontaktów z dzieckiem</w:t>
      </w:r>
      <w:r w:rsidR="00900B4F">
        <w:rPr>
          <w:rFonts w:ascii="Times New Roman" w:hAnsi="Times New Roman" w:cs="Times New Roman"/>
          <w:sz w:val="24"/>
          <w:szCs w:val="24"/>
        </w:rPr>
        <w:t>.</w:t>
      </w:r>
    </w:p>
    <w:p w:rsidR="006E6B7E" w:rsidRPr="006E6B7E" w:rsidRDefault="006E6B7E" w:rsidP="006E6B7E">
      <w:pPr>
        <w:pStyle w:val="Akapitzlist"/>
        <w:numPr>
          <w:ilvl w:val="0"/>
          <w:numId w:val="30"/>
        </w:numPr>
        <w:spacing w:after="0" w:line="360" w:lineRule="auto"/>
        <w:jc w:val="both"/>
        <w:rPr>
          <w:rFonts w:ascii="Times New Roman" w:hAnsi="Times New Roman" w:cs="Times New Roman"/>
          <w:b/>
          <w:sz w:val="24"/>
          <w:szCs w:val="24"/>
        </w:rPr>
      </w:pPr>
    </w:p>
    <w:p w:rsidR="00D86DDE" w:rsidRDefault="00900B4F" w:rsidP="009812F3">
      <w:pPr>
        <w:spacing w:after="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 xml:space="preserve">Ad 4. </w:t>
      </w:r>
      <w:r w:rsidR="00D86DDE" w:rsidRPr="008D11C6">
        <w:rPr>
          <w:rFonts w:ascii="Times New Roman" w:hAnsi="Times New Roman" w:cs="Times New Roman"/>
          <w:b/>
          <w:sz w:val="24"/>
          <w:szCs w:val="24"/>
        </w:rPr>
        <w:t>Z zakresu prawa administracyjnego:</w:t>
      </w:r>
    </w:p>
    <w:p w:rsidR="00BA2395" w:rsidRPr="006E6B7E" w:rsidRDefault="006E6B7E"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sporządzenia wniosku o uzasadnienie wyroku w sprawie administracyjnej;</w:t>
      </w:r>
    </w:p>
    <w:p w:rsidR="006E6B7E" w:rsidRPr="006E6B7E" w:rsidRDefault="006E6B7E"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sprawy podatku od nieruchomości</w:t>
      </w:r>
      <w:r w:rsidR="00900B4F">
        <w:rPr>
          <w:rFonts w:ascii="Times New Roman" w:hAnsi="Times New Roman" w:cs="Times New Roman"/>
          <w:sz w:val="24"/>
          <w:szCs w:val="24"/>
        </w:rPr>
        <w:t>;</w:t>
      </w:r>
    </w:p>
    <w:p w:rsidR="006E6B7E" w:rsidRPr="006E6B7E" w:rsidRDefault="006E6B7E"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zasad przyznawania „Mieszkań dla młodych”</w:t>
      </w:r>
      <w:r w:rsidR="00900B4F">
        <w:rPr>
          <w:rFonts w:ascii="Times New Roman" w:hAnsi="Times New Roman" w:cs="Times New Roman"/>
          <w:sz w:val="24"/>
          <w:szCs w:val="24"/>
        </w:rPr>
        <w:t>;</w:t>
      </w:r>
    </w:p>
    <w:p w:rsidR="006E6B7E" w:rsidRPr="006E6B7E" w:rsidRDefault="006E6B7E"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prawomocności wyroków sądów administracyjnych</w:t>
      </w:r>
      <w:r w:rsidR="00900B4F">
        <w:rPr>
          <w:rFonts w:ascii="Times New Roman" w:hAnsi="Times New Roman" w:cs="Times New Roman"/>
          <w:sz w:val="24"/>
          <w:szCs w:val="24"/>
        </w:rPr>
        <w:t>;</w:t>
      </w:r>
    </w:p>
    <w:p w:rsidR="006E6B7E" w:rsidRPr="006E6B7E" w:rsidRDefault="008E792D"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zaświadczeń;</w:t>
      </w:r>
    </w:p>
    <w:p w:rsidR="006E6B7E" w:rsidRPr="00900B4F" w:rsidRDefault="006E6B7E"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warunków zabudowy;</w:t>
      </w:r>
    </w:p>
    <w:p w:rsidR="00900B4F" w:rsidRPr="00BA2395" w:rsidRDefault="00900B4F" w:rsidP="00BA2395">
      <w:pPr>
        <w:pStyle w:val="Akapitzlist"/>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odwołania od decyzji GOPS</w:t>
      </w:r>
      <w:r w:rsidR="008E792D">
        <w:rPr>
          <w:rFonts w:ascii="Times New Roman" w:hAnsi="Times New Roman" w:cs="Times New Roman"/>
          <w:sz w:val="24"/>
          <w:szCs w:val="24"/>
        </w:rPr>
        <w:t>.</w:t>
      </w:r>
      <w:bookmarkStart w:id="0" w:name="_GoBack"/>
      <w:bookmarkEnd w:id="0"/>
    </w:p>
    <w:p w:rsidR="009812F3" w:rsidRPr="008D11C6" w:rsidRDefault="009812F3" w:rsidP="009812F3">
      <w:pPr>
        <w:pStyle w:val="Akapitzlist"/>
        <w:spacing w:after="0" w:line="360" w:lineRule="auto"/>
        <w:ind w:left="0"/>
        <w:jc w:val="both"/>
        <w:rPr>
          <w:rFonts w:ascii="Times New Roman" w:hAnsi="Times New Roman" w:cs="Times New Roman"/>
          <w:sz w:val="24"/>
          <w:szCs w:val="24"/>
        </w:rPr>
      </w:pPr>
    </w:p>
    <w:p w:rsidR="00D86DD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C2559">
        <w:rPr>
          <w:rFonts w:ascii="Times New Roman" w:hAnsi="Times New Roman" w:cs="Times New Roman"/>
          <w:b/>
          <w:sz w:val="24"/>
          <w:szCs w:val="24"/>
        </w:rPr>
        <w:t>4</w:t>
      </w:r>
      <w:r w:rsidRPr="008D11C6">
        <w:rPr>
          <w:rFonts w:ascii="Times New Roman" w:hAnsi="Times New Roman" w:cs="Times New Roman"/>
          <w:b/>
          <w:sz w:val="24"/>
          <w:szCs w:val="24"/>
        </w:rPr>
        <w:t xml:space="preserve"> Z zakresu prawa pracy i ubezpieczeń społecznych:</w:t>
      </w:r>
      <w:r w:rsidR="00EB6E22">
        <w:rPr>
          <w:rFonts w:ascii="Times New Roman" w:hAnsi="Times New Roman" w:cs="Times New Roman"/>
          <w:b/>
          <w:sz w:val="24"/>
          <w:szCs w:val="24"/>
        </w:rPr>
        <w:t xml:space="preserve"> </w:t>
      </w:r>
    </w:p>
    <w:p w:rsidR="00BA2395" w:rsidRDefault="006E6B7E" w:rsidP="00BA2395">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wypowiedzenia umowy o pracę przez pracownika;</w:t>
      </w:r>
    </w:p>
    <w:p w:rsidR="006E6B7E" w:rsidRDefault="006E6B7E" w:rsidP="00BA2395">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uwzględnienia urlopu wychowawczego w sprawie o emeryturę;</w:t>
      </w:r>
    </w:p>
    <w:p w:rsidR="006E6B7E" w:rsidRDefault="006E6B7E" w:rsidP="00BA2395">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zakazu konkurencji;</w:t>
      </w:r>
    </w:p>
    <w:p w:rsidR="006E6B7E" w:rsidRDefault="006E6B7E" w:rsidP="00BA2395">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odwołania w sprawie o emerytury;</w:t>
      </w:r>
    </w:p>
    <w:p w:rsidR="00900B4F" w:rsidRDefault="00900B4F" w:rsidP="00BA2395">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pismo do organu gminy w sprawie remontu drogi.</w:t>
      </w:r>
    </w:p>
    <w:p w:rsidR="00EB6E22" w:rsidRDefault="00EB6E22" w:rsidP="004A76F1">
      <w:pPr>
        <w:pStyle w:val="Akapitzlist"/>
        <w:spacing w:after="0" w:line="360" w:lineRule="auto"/>
        <w:ind w:left="964"/>
        <w:jc w:val="both"/>
        <w:rPr>
          <w:rFonts w:ascii="Times New Roman" w:hAnsi="Times New Roman" w:cs="Times New Roman"/>
          <w:sz w:val="24"/>
          <w:szCs w:val="24"/>
        </w:rPr>
      </w:pPr>
    </w:p>
    <w:p w:rsidR="00635CD5" w:rsidRDefault="00900B4F" w:rsidP="00635C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uwagi na ważny problem, jakim jest zawieranie umów o usługi telekomunikacyjne z firmą inną niż Orange, niniejsza kwestia musi zostać poruszona.</w:t>
      </w:r>
    </w:p>
    <w:p w:rsidR="00900B4F" w:rsidRDefault="00900B4F" w:rsidP="00635C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Wiele osób, a zwłaszcza osób starszych, które korzystają z telefonów stacjonarnych otrzymuje oferty od firm telekomunikacyjnych, podających się za „Telekomunikację”. Wzbudza to mylne wrażenie, że oferta jest skierowana przez firmę Orange, która przejęła Telekomunikację Polską „TP”. Podpisują oni wtedy umowy, na których drobnym druczkiem widnieje prawdziwa nazwa firmy.</w:t>
      </w:r>
    </w:p>
    <w:p w:rsidR="00900B4F" w:rsidRDefault="00900B4F" w:rsidP="00635CD5">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Warto wiedzieć, że od takiej umowy można odstąpić w terminie 14 dni od dnia jej podpisania. W przypadku uchybienia temu terminowi jest również możliwość złożenia powództwa do sądu powszechnego o uchylenie się od skutków prawnych tej umowy</w:t>
      </w:r>
      <w:r w:rsidR="00FE4555">
        <w:rPr>
          <w:rFonts w:ascii="Times New Roman" w:hAnsi="Times New Roman" w:cs="Times New Roman"/>
          <w:sz w:val="24"/>
          <w:szCs w:val="24"/>
        </w:rPr>
        <w:t>,</w:t>
      </w:r>
      <w:r>
        <w:rPr>
          <w:rFonts w:ascii="Times New Roman" w:hAnsi="Times New Roman" w:cs="Times New Roman"/>
          <w:sz w:val="24"/>
          <w:szCs w:val="24"/>
        </w:rPr>
        <w:t xml:space="preserve"> powołując się na błąd. </w:t>
      </w:r>
    </w:p>
    <w:p w:rsidR="00635CD5" w:rsidRDefault="00635CD5" w:rsidP="00635CD5">
      <w:pPr>
        <w:spacing w:after="0" w:line="360" w:lineRule="auto"/>
        <w:ind w:firstLine="708"/>
        <w:jc w:val="both"/>
        <w:rPr>
          <w:rFonts w:ascii="Times New Roman" w:hAnsi="Times New Roman" w:cs="Times New Roman"/>
          <w:sz w:val="24"/>
          <w:szCs w:val="24"/>
        </w:rPr>
      </w:pPr>
      <w:r w:rsidRPr="0080513C">
        <w:rPr>
          <w:rFonts w:ascii="Times New Roman" w:hAnsi="Times New Roman" w:cs="Times New Roman"/>
          <w:sz w:val="24"/>
          <w:szCs w:val="24"/>
          <w:shd w:val="clear" w:color="auto" w:fill="FFFFFF"/>
        </w:rPr>
        <w:t>Podsumowując niniejsze sprawozdanie,</w:t>
      </w:r>
      <w:r w:rsidRPr="0080513C">
        <w:rPr>
          <w:rFonts w:ascii="Times New Roman" w:hAnsi="Times New Roman" w:cs="Times New Roman"/>
          <w:sz w:val="24"/>
          <w:szCs w:val="24"/>
        </w:rPr>
        <w:t xml:space="preserve"> </w:t>
      </w:r>
      <w:r w:rsidR="00900B4F">
        <w:rPr>
          <w:rFonts w:ascii="Times New Roman" w:hAnsi="Times New Roman" w:cs="Times New Roman"/>
          <w:sz w:val="24"/>
          <w:szCs w:val="24"/>
        </w:rPr>
        <w:t>ł</w:t>
      </w:r>
      <w:r w:rsidR="0080513C" w:rsidRPr="0080513C">
        <w:rPr>
          <w:rFonts w:ascii="Times New Roman" w:hAnsi="Times New Roman" w:cs="Times New Roman"/>
          <w:sz w:val="24"/>
          <w:szCs w:val="24"/>
        </w:rPr>
        <w:t>ącznie odbyto 4</w:t>
      </w:r>
      <w:r w:rsidR="00900B4F">
        <w:rPr>
          <w:rFonts w:ascii="Times New Roman" w:hAnsi="Times New Roman" w:cs="Times New Roman"/>
          <w:sz w:val="24"/>
          <w:szCs w:val="24"/>
        </w:rPr>
        <w:t>8</w:t>
      </w:r>
      <w:r w:rsidR="002B67A5">
        <w:rPr>
          <w:rFonts w:ascii="Times New Roman" w:hAnsi="Times New Roman" w:cs="Times New Roman"/>
          <w:sz w:val="24"/>
          <w:szCs w:val="24"/>
        </w:rPr>
        <w:t xml:space="preserve"> spotkań z </w:t>
      </w:r>
      <w:r w:rsidR="0080513C" w:rsidRPr="0080513C">
        <w:rPr>
          <w:rFonts w:ascii="Times New Roman" w:hAnsi="Times New Roman" w:cs="Times New Roman"/>
          <w:sz w:val="24"/>
          <w:szCs w:val="24"/>
        </w:rPr>
        <w:t xml:space="preserve">osobami poszukującymi pomocy. </w:t>
      </w:r>
      <w:r w:rsidR="00900B4F">
        <w:rPr>
          <w:rFonts w:ascii="Times New Roman" w:hAnsi="Times New Roman" w:cs="Times New Roman"/>
          <w:sz w:val="24"/>
          <w:szCs w:val="24"/>
        </w:rPr>
        <w:t xml:space="preserve">Z uwagi na wielość spraw dotyczących zawierania umów o usługi telekomunikacyjne, kwestią wartą do zastanowienia się jest ewentualna kampania społeczna, mająca na celu uświadomienie osób starszych o </w:t>
      </w:r>
      <w:r w:rsidR="00FE4555">
        <w:rPr>
          <w:rFonts w:ascii="Times New Roman" w:hAnsi="Times New Roman" w:cs="Times New Roman"/>
          <w:sz w:val="24"/>
          <w:szCs w:val="24"/>
        </w:rPr>
        <w:t>operatorach usług telekomunikacyjnych</w:t>
      </w:r>
      <w:r w:rsidR="00900B4F">
        <w:rPr>
          <w:rFonts w:ascii="Times New Roman" w:hAnsi="Times New Roman" w:cs="Times New Roman"/>
          <w:sz w:val="24"/>
          <w:szCs w:val="24"/>
        </w:rPr>
        <w:t>, którzy wykorzystują ich nieświadomość oraz o środkach ochrony prawnej</w:t>
      </w:r>
      <w:r w:rsidR="00FE4555">
        <w:rPr>
          <w:rFonts w:ascii="Times New Roman" w:hAnsi="Times New Roman" w:cs="Times New Roman"/>
          <w:sz w:val="24"/>
          <w:szCs w:val="24"/>
        </w:rPr>
        <w:t>,</w:t>
      </w:r>
      <w:r w:rsidR="00900B4F">
        <w:rPr>
          <w:rFonts w:ascii="Times New Roman" w:hAnsi="Times New Roman" w:cs="Times New Roman"/>
          <w:sz w:val="24"/>
          <w:szCs w:val="24"/>
        </w:rPr>
        <w:t xml:space="preserve"> jakie im przysługują.</w:t>
      </w:r>
    </w:p>
    <w:p w:rsidR="007F086D" w:rsidRPr="0080513C" w:rsidRDefault="007F086D" w:rsidP="00635CD5">
      <w:pPr>
        <w:spacing w:after="0" w:line="360" w:lineRule="auto"/>
        <w:ind w:firstLine="708"/>
        <w:jc w:val="both"/>
        <w:rPr>
          <w:rFonts w:ascii="Times New Roman" w:hAnsi="Times New Roman" w:cs="Times New Roman"/>
          <w:sz w:val="24"/>
          <w:szCs w:val="24"/>
        </w:rPr>
      </w:pPr>
    </w:p>
    <w:p w:rsidR="0080513C" w:rsidRPr="00635CD5" w:rsidRDefault="0080513C" w:rsidP="00635CD5">
      <w:pPr>
        <w:spacing w:after="0" w:line="360" w:lineRule="auto"/>
        <w:ind w:firstLine="708"/>
        <w:jc w:val="both"/>
        <w:rPr>
          <w:rFonts w:ascii="Times New Roman" w:hAnsi="Times New Roman" w:cs="Times New Roman"/>
          <w:sz w:val="24"/>
          <w:szCs w:val="24"/>
        </w:rPr>
      </w:pPr>
    </w:p>
    <w:p w:rsidR="00E006D4" w:rsidRPr="00635CD5" w:rsidRDefault="00E006D4" w:rsidP="00635CD5">
      <w:pPr>
        <w:spacing w:after="0" w:line="360" w:lineRule="auto"/>
        <w:jc w:val="both"/>
        <w:rPr>
          <w:rFonts w:ascii="Times New Roman" w:hAnsi="Times New Roman" w:cs="Times New Roman"/>
          <w:sz w:val="24"/>
          <w:szCs w:val="24"/>
        </w:rPr>
      </w:pPr>
      <w:r w:rsidRPr="00635CD5">
        <w:rPr>
          <w:rFonts w:ascii="Times New Roman" w:hAnsi="Times New Roman" w:cs="Times New Roman"/>
          <w:sz w:val="24"/>
          <w:szCs w:val="24"/>
        </w:rPr>
        <w:t> </w:t>
      </w:r>
    </w:p>
    <w:p w:rsidR="00E006D4" w:rsidRPr="00635CD5" w:rsidRDefault="00E006D4" w:rsidP="00E006D4">
      <w:pPr>
        <w:spacing w:after="0"/>
        <w:jc w:val="both"/>
      </w:pPr>
    </w:p>
    <w:sectPr w:rsidR="00E006D4" w:rsidRPr="00635CD5" w:rsidSect="00EE6B6F">
      <w:pgSz w:w="11906" w:h="16838"/>
      <w:pgMar w:top="1417" w:right="1417" w:bottom="1417" w:left="1417" w:header="708" w:footer="708" w:gutter="0"/>
      <w:pgBorders w:offsetFrom="page">
        <w:lef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31" w:rsidRDefault="00A01031" w:rsidP="00FE4DF0">
      <w:pPr>
        <w:spacing w:after="0" w:line="240" w:lineRule="auto"/>
      </w:pPr>
      <w:r>
        <w:separator/>
      </w:r>
    </w:p>
  </w:endnote>
  <w:endnote w:type="continuationSeparator" w:id="0">
    <w:p w:rsidR="00A01031" w:rsidRDefault="00A01031" w:rsidP="00F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31" w:rsidRDefault="00A01031" w:rsidP="00FE4DF0">
      <w:pPr>
        <w:spacing w:after="0" w:line="240" w:lineRule="auto"/>
      </w:pPr>
      <w:r>
        <w:separator/>
      </w:r>
    </w:p>
  </w:footnote>
  <w:footnote w:type="continuationSeparator" w:id="0">
    <w:p w:rsidR="00A01031" w:rsidRDefault="00A01031" w:rsidP="00FE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9E2"/>
    <w:multiLevelType w:val="multilevel"/>
    <w:tmpl w:val="4B9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50F50"/>
    <w:multiLevelType w:val="hybridMultilevel"/>
    <w:tmpl w:val="8C5C3D82"/>
    <w:lvl w:ilvl="0" w:tplc="BA8AF8FC">
      <w:start w:val="1"/>
      <w:numFmt w:val="bullet"/>
      <w:lvlText w:val=""/>
      <w:lvlJc w:val="left"/>
      <w:pPr>
        <w:ind w:left="3576" w:hanging="360"/>
      </w:pPr>
      <w:rPr>
        <w:rFonts w:ascii="Symbol" w:hAnsi="Symbol" w:hint="default"/>
      </w:rPr>
    </w:lvl>
    <w:lvl w:ilvl="1" w:tplc="04150003" w:tentative="1">
      <w:start w:val="1"/>
      <w:numFmt w:val="bullet"/>
      <w:lvlText w:val="o"/>
      <w:lvlJc w:val="left"/>
      <w:pPr>
        <w:ind w:left="4296" w:hanging="360"/>
      </w:pPr>
      <w:rPr>
        <w:rFonts w:ascii="Courier New" w:hAnsi="Courier New" w:cs="Courier New" w:hint="default"/>
      </w:rPr>
    </w:lvl>
    <w:lvl w:ilvl="2" w:tplc="04150005" w:tentative="1">
      <w:start w:val="1"/>
      <w:numFmt w:val="bullet"/>
      <w:lvlText w:val=""/>
      <w:lvlJc w:val="left"/>
      <w:pPr>
        <w:ind w:left="5016" w:hanging="360"/>
      </w:pPr>
      <w:rPr>
        <w:rFonts w:ascii="Wingdings" w:hAnsi="Wingdings" w:hint="default"/>
      </w:rPr>
    </w:lvl>
    <w:lvl w:ilvl="3" w:tplc="04150001" w:tentative="1">
      <w:start w:val="1"/>
      <w:numFmt w:val="bullet"/>
      <w:lvlText w:val=""/>
      <w:lvlJc w:val="left"/>
      <w:pPr>
        <w:ind w:left="5736" w:hanging="360"/>
      </w:pPr>
      <w:rPr>
        <w:rFonts w:ascii="Symbol" w:hAnsi="Symbol" w:hint="default"/>
      </w:rPr>
    </w:lvl>
    <w:lvl w:ilvl="4" w:tplc="04150003" w:tentative="1">
      <w:start w:val="1"/>
      <w:numFmt w:val="bullet"/>
      <w:lvlText w:val="o"/>
      <w:lvlJc w:val="left"/>
      <w:pPr>
        <w:ind w:left="6456" w:hanging="360"/>
      </w:pPr>
      <w:rPr>
        <w:rFonts w:ascii="Courier New" w:hAnsi="Courier New" w:cs="Courier New" w:hint="default"/>
      </w:rPr>
    </w:lvl>
    <w:lvl w:ilvl="5" w:tplc="04150005" w:tentative="1">
      <w:start w:val="1"/>
      <w:numFmt w:val="bullet"/>
      <w:lvlText w:val=""/>
      <w:lvlJc w:val="left"/>
      <w:pPr>
        <w:ind w:left="7176" w:hanging="360"/>
      </w:pPr>
      <w:rPr>
        <w:rFonts w:ascii="Wingdings" w:hAnsi="Wingdings" w:hint="default"/>
      </w:rPr>
    </w:lvl>
    <w:lvl w:ilvl="6" w:tplc="04150001" w:tentative="1">
      <w:start w:val="1"/>
      <w:numFmt w:val="bullet"/>
      <w:lvlText w:val=""/>
      <w:lvlJc w:val="left"/>
      <w:pPr>
        <w:ind w:left="7896" w:hanging="360"/>
      </w:pPr>
      <w:rPr>
        <w:rFonts w:ascii="Symbol" w:hAnsi="Symbol" w:hint="default"/>
      </w:rPr>
    </w:lvl>
    <w:lvl w:ilvl="7" w:tplc="04150003" w:tentative="1">
      <w:start w:val="1"/>
      <w:numFmt w:val="bullet"/>
      <w:lvlText w:val="o"/>
      <w:lvlJc w:val="left"/>
      <w:pPr>
        <w:ind w:left="8616" w:hanging="360"/>
      </w:pPr>
      <w:rPr>
        <w:rFonts w:ascii="Courier New" w:hAnsi="Courier New" w:cs="Courier New" w:hint="default"/>
      </w:rPr>
    </w:lvl>
    <w:lvl w:ilvl="8" w:tplc="04150005" w:tentative="1">
      <w:start w:val="1"/>
      <w:numFmt w:val="bullet"/>
      <w:lvlText w:val=""/>
      <w:lvlJc w:val="left"/>
      <w:pPr>
        <w:ind w:left="9336" w:hanging="360"/>
      </w:pPr>
      <w:rPr>
        <w:rFonts w:ascii="Wingdings" w:hAnsi="Wingdings" w:hint="default"/>
      </w:rPr>
    </w:lvl>
  </w:abstractNum>
  <w:abstractNum w:abstractNumId="2">
    <w:nsid w:val="0AB56B8B"/>
    <w:multiLevelType w:val="hybridMultilevel"/>
    <w:tmpl w:val="E848B10E"/>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386907"/>
    <w:multiLevelType w:val="multilevel"/>
    <w:tmpl w:val="06CE7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40E31"/>
    <w:multiLevelType w:val="hybridMultilevel"/>
    <w:tmpl w:val="375A0A28"/>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7B33A4"/>
    <w:multiLevelType w:val="hybridMultilevel"/>
    <w:tmpl w:val="8AD46C04"/>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3D71F6C"/>
    <w:multiLevelType w:val="hybridMultilevel"/>
    <w:tmpl w:val="6CB84D8A"/>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E0A7EF7"/>
    <w:multiLevelType w:val="multilevel"/>
    <w:tmpl w:val="4344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8C6AB9"/>
    <w:multiLevelType w:val="hybridMultilevel"/>
    <w:tmpl w:val="24C02D28"/>
    <w:lvl w:ilvl="0" w:tplc="F41EC0A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583E65"/>
    <w:multiLevelType w:val="hybridMultilevel"/>
    <w:tmpl w:val="E76245E2"/>
    <w:lvl w:ilvl="0" w:tplc="2C2AC43A">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D616C4"/>
    <w:multiLevelType w:val="hybridMultilevel"/>
    <w:tmpl w:val="41B40C18"/>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36E663A8"/>
    <w:multiLevelType w:val="hybridMultilevel"/>
    <w:tmpl w:val="FE2C9688"/>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32F5F"/>
    <w:multiLevelType w:val="hybridMultilevel"/>
    <w:tmpl w:val="2CCE2FF8"/>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814969"/>
    <w:multiLevelType w:val="hybridMultilevel"/>
    <w:tmpl w:val="15803858"/>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nsid w:val="46D522F5"/>
    <w:multiLevelType w:val="hybridMultilevel"/>
    <w:tmpl w:val="B8202FD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nsid w:val="49A92656"/>
    <w:multiLevelType w:val="hybridMultilevel"/>
    <w:tmpl w:val="D36C645A"/>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130DB4"/>
    <w:multiLevelType w:val="hybridMultilevel"/>
    <w:tmpl w:val="ADFAC19C"/>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862E89"/>
    <w:multiLevelType w:val="hybridMultilevel"/>
    <w:tmpl w:val="D42AD97E"/>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5F768B"/>
    <w:multiLevelType w:val="hybridMultilevel"/>
    <w:tmpl w:val="EB18A85C"/>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9">
    <w:nsid w:val="58502FDF"/>
    <w:multiLevelType w:val="hybridMultilevel"/>
    <w:tmpl w:val="599E729C"/>
    <w:lvl w:ilvl="0" w:tplc="BA8AF8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C573AD9"/>
    <w:multiLevelType w:val="hybridMultilevel"/>
    <w:tmpl w:val="808879B4"/>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152E70"/>
    <w:multiLevelType w:val="hybridMultilevel"/>
    <w:tmpl w:val="56789C8C"/>
    <w:lvl w:ilvl="0" w:tplc="F8625DC4">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CC1CA5"/>
    <w:multiLevelType w:val="multilevel"/>
    <w:tmpl w:val="3E80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2C068B"/>
    <w:multiLevelType w:val="hybridMultilevel"/>
    <w:tmpl w:val="51FCA9F6"/>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3D2C13"/>
    <w:multiLevelType w:val="hybridMultilevel"/>
    <w:tmpl w:val="2F6CCD32"/>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nsid w:val="69442B6C"/>
    <w:multiLevelType w:val="multilevel"/>
    <w:tmpl w:val="ECE22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77567A"/>
    <w:multiLevelType w:val="hybridMultilevel"/>
    <w:tmpl w:val="A796A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13D1150"/>
    <w:multiLevelType w:val="hybridMultilevel"/>
    <w:tmpl w:val="D068BFC2"/>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2BE3636"/>
    <w:multiLevelType w:val="hybridMultilevel"/>
    <w:tmpl w:val="AAFE560C"/>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9">
    <w:nsid w:val="7F134A51"/>
    <w:multiLevelType w:val="hybridMultilevel"/>
    <w:tmpl w:val="4DA8AFF6"/>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9"/>
  </w:num>
  <w:num w:numId="4">
    <w:abstractNumId w:val="26"/>
  </w:num>
  <w:num w:numId="5">
    <w:abstractNumId w:val="17"/>
  </w:num>
  <w:num w:numId="6">
    <w:abstractNumId w:val="4"/>
  </w:num>
  <w:num w:numId="7">
    <w:abstractNumId w:val="16"/>
  </w:num>
  <w:num w:numId="8">
    <w:abstractNumId w:val="6"/>
  </w:num>
  <w:num w:numId="9">
    <w:abstractNumId w:val="15"/>
  </w:num>
  <w:num w:numId="10">
    <w:abstractNumId w:val="27"/>
  </w:num>
  <w:num w:numId="11">
    <w:abstractNumId w:val="29"/>
  </w:num>
  <w:num w:numId="12">
    <w:abstractNumId w:val="11"/>
  </w:num>
  <w:num w:numId="13">
    <w:abstractNumId w:val="23"/>
  </w:num>
  <w:num w:numId="14">
    <w:abstractNumId w:val="8"/>
  </w:num>
  <w:num w:numId="15">
    <w:abstractNumId w:val="21"/>
  </w:num>
  <w:num w:numId="16">
    <w:abstractNumId w:val="9"/>
  </w:num>
  <w:num w:numId="17">
    <w:abstractNumId w:val="2"/>
  </w:num>
  <w:num w:numId="18">
    <w:abstractNumId w:val="7"/>
  </w:num>
  <w:num w:numId="19">
    <w:abstractNumId w:val="10"/>
  </w:num>
  <w:num w:numId="20">
    <w:abstractNumId w:val="20"/>
  </w:num>
  <w:num w:numId="21">
    <w:abstractNumId w:val="22"/>
  </w:num>
  <w:num w:numId="22">
    <w:abstractNumId w:val="14"/>
  </w:num>
  <w:num w:numId="23">
    <w:abstractNumId w:val="18"/>
  </w:num>
  <w:num w:numId="24">
    <w:abstractNumId w:val="24"/>
  </w:num>
  <w:num w:numId="25">
    <w:abstractNumId w:val="0"/>
    <w:lvlOverride w:ilvl="0">
      <w:startOverride w:val="1"/>
    </w:lvlOverride>
  </w:num>
  <w:num w:numId="26">
    <w:abstractNumId w:val="12"/>
  </w:num>
  <w:num w:numId="27">
    <w:abstractNumId w:val="3"/>
  </w:num>
  <w:num w:numId="28">
    <w:abstractNumId w:val="25"/>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6F"/>
    <w:rsid w:val="00046D4A"/>
    <w:rsid w:val="00052BFE"/>
    <w:rsid w:val="00072FEA"/>
    <w:rsid w:val="000F58A9"/>
    <w:rsid w:val="00101F4D"/>
    <w:rsid w:val="00105825"/>
    <w:rsid w:val="00157F44"/>
    <w:rsid w:val="001A1644"/>
    <w:rsid w:val="001C2559"/>
    <w:rsid w:val="001E217E"/>
    <w:rsid w:val="001F552F"/>
    <w:rsid w:val="00221B3A"/>
    <w:rsid w:val="002731F5"/>
    <w:rsid w:val="002B1936"/>
    <w:rsid w:val="002B67A5"/>
    <w:rsid w:val="003E57EF"/>
    <w:rsid w:val="004826B4"/>
    <w:rsid w:val="00491C6A"/>
    <w:rsid w:val="004A76F1"/>
    <w:rsid w:val="004D2115"/>
    <w:rsid w:val="00527A2C"/>
    <w:rsid w:val="00573E82"/>
    <w:rsid w:val="005872F3"/>
    <w:rsid w:val="005D1962"/>
    <w:rsid w:val="005F067F"/>
    <w:rsid w:val="00635CD5"/>
    <w:rsid w:val="00643AC1"/>
    <w:rsid w:val="006B63B3"/>
    <w:rsid w:val="006E6B7E"/>
    <w:rsid w:val="00750268"/>
    <w:rsid w:val="00760C54"/>
    <w:rsid w:val="007740EE"/>
    <w:rsid w:val="00786DF4"/>
    <w:rsid w:val="007C433C"/>
    <w:rsid w:val="007F086D"/>
    <w:rsid w:val="00802079"/>
    <w:rsid w:val="0080513C"/>
    <w:rsid w:val="00857AE6"/>
    <w:rsid w:val="008D11C6"/>
    <w:rsid w:val="008E5F4E"/>
    <w:rsid w:val="008E792D"/>
    <w:rsid w:val="00900B4F"/>
    <w:rsid w:val="009036A6"/>
    <w:rsid w:val="009104CE"/>
    <w:rsid w:val="0092354D"/>
    <w:rsid w:val="009255AA"/>
    <w:rsid w:val="009812F3"/>
    <w:rsid w:val="00992712"/>
    <w:rsid w:val="00A01031"/>
    <w:rsid w:val="00A566A0"/>
    <w:rsid w:val="00A71854"/>
    <w:rsid w:val="00A77750"/>
    <w:rsid w:val="00AD651E"/>
    <w:rsid w:val="00B125E3"/>
    <w:rsid w:val="00B151B7"/>
    <w:rsid w:val="00BA2395"/>
    <w:rsid w:val="00BD4A7D"/>
    <w:rsid w:val="00BE093F"/>
    <w:rsid w:val="00BF6502"/>
    <w:rsid w:val="00C60006"/>
    <w:rsid w:val="00C61097"/>
    <w:rsid w:val="00C939DC"/>
    <w:rsid w:val="00CD0457"/>
    <w:rsid w:val="00D3594F"/>
    <w:rsid w:val="00D64DAF"/>
    <w:rsid w:val="00D81B19"/>
    <w:rsid w:val="00D86DDE"/>
    <w:rsid w:val="00D900B3"/>
    <w:rsid w:val="00D93B86"/>
    <w:rsid w:val="00DB1D95"/>
    <w:rsid w:val="00E006D4"/>
    <w:rsid w:val="00E32CB1"/>
    <w:rsid w:val="00E66EE7"/>
    <w:rsid w:val="00E80CB9"/>
    <w:rsid w:val="00E95E31"/>
    <w:rsid w:val="00EA15F4"/>
    <w:rsid w:val="00EB6E22"/>
    <w:rsid w:val="00EC6D93"/>
    <w:rsid w:val="00ED1E31"/>
    <w:rsid w:val="00EE6B6F"/>
    <w:rsid w:val="00F1489B"/>
    <w:rsid w:val="00F654C7"/>
    <w:rsid w:val="00F70048"/>
    <w:rsid w:val="00F93BCF"/>
    <w:rsid w:val="00F9668B"/>
    <w:rsid w:val="00FA05D7"/>
    <w:rsid w:val="00FD627D"/>
    <w:rsid w:val="00FE4555"/>
    <w:rsid w:val="00FE4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6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B6F"/>
    <w:rPr>
      <w:rFonts w:ascii="Tahoma" w:hAnsi="Tahoma" w:cs="Tahoma"/>
      <w:sz w:val="16"/>
      <w:szCs w:val="16"/>
    </w:rPr>
  </w:style>
  <w:style w:type="paragraph" w:styleId="Akapitzlist">
    <w:name w:val="List Paragraph"/>
    <w:basedOn w:val="Normalny"/>
    <w:uiPriority w:val="34"/>
    <w:qFormat/>
    <w:rsid w:val="00EE6B6F"/>
    <w:pPr>
      <w:ind w:left="720"/>
      <w:contextualSpacing/>
    </w:pPr>
  </w:style>
  <w:style w:type="character" w:customStyle="1" w:styleId="info-list-value-uzasadnienie">
    <w:name w:val="info-list-value-uzasadnienie"/>
    <w:rsid w:val="00FA05D7"/>
  </w:style>
  <w:style w:type="paragraph" w:styleId="Tekstprzypisukocowego">
    <w:name w:val="endnote text"/>
    <w:basedOn w:val="Normalny"/>
    <w:link w:val="TekstprzypisukocowegoZnak"/>
    <w:uiPriority w:val="99"/>
    <w:semiHidden/>
    <w:unhideWhenUsed/>
    <w:rsid w:val="00FE4D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F0"/>
    <w:rPr>
      <w:sz w:val="20"/>
      <w:szCs w:val="20"/>
    </w:rPr>
  </w:style>
  <w:style w:type="character" w:styleId="Odwoanieprzypisukocowego">
    <w:name w:val="endnote reference"/>
    <w:basedOn w:val="Domylnaczcionkaakapitu"/>
    <w:uiPriority w:val="99"/>
    <w:semiHidden/>
    <w:unhideWhenUsed/>
    <w:rsid w:val="00FE4DF0"/>
    <w:rPr>
      <w:vertAlign w:val="superscript"/>
    </w:rPr>
  </w:style>
  <w:style w:type="character" w:styleId="Pogrubienie">
    <w:name w:val="Strong"/>
    <w:basedOn w:val="Domylnaczcionkaakapitu"/>
    <w:uiPriority w:val="22"/>
    <w:qFormat/>
    <w:rsid w:val="00D3594F"/>
    <w:rPr>
      <w:b/>
      <w:bCs/>
    </w:rPr>
  </w:style>
  <w:style w:type="character" w:styleId="Uwydatnienie">
    <w:name w:val="Emphasis"/>
    <w:basedOn w:val="Domylnaczcionkaakapitu"/>
    <w:uiPriority w:val="20"/>
    <w:qFormat/>
    <w:rsid w:val="005872F3"/>
    <w:rPr>
      <w:i/>
      <w:iCs/>
    </w:rPr>
  </w:style>
  <w:style w:type="paragraph" w:customStyle="1" w:styleId="tekst-podstawowy-z-wciciem">
    <w:name w:val="tekst-podstawowy-z-wcięciem"/>
    <w:basedOn w:val="Normalny"/>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0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6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B6F"/>
    <w:rPr>
      <w:rFonts w:ascii="Tahoma" w:hAnsi="Tahoma" w:cs="Tahoma"/>
      <w:sz w:val="16"/>
      <w:szCs w:val="16"/>
    </w:rPr>
  </w:style>
  <w:style w:type="paragraph" w:styleId="Akapitzlist">
    <w:name w:val="List Paragraph"/>
    <w:basedOn w:val="Normalny"/>
    <w:uiPriority w:val="34"/>
    <w:qFormat/>
    <w:rsid w:val="00EE6B6F"/>
    <w:pPr>
      <w:ind w:left="720"/>
      <w:contextualSpacing/>
    </w:pPr>
  </w:style>
  <w:style w:type="character" w:customStyle="1" w:styleId="info-list-value-uzasadnienie">
    <w:name w:val="info-list-value-uzasadnienie"/>
    <w:rsid w:val="00FA05D7"/>
  </w:style>
  <w:style w:type="paragraph" w:styleId="Tekstprzypisukocowego">
    <w:name w:val="endnote text"/>
    <w:basedOn w:val="Normalny"/>
    <w:link w:val="TekstprzypisukocowegoZnak"/>
    <w:uiPriority w:val="99"/>
    <w:semiHidden/>
    <w:unhideWhenUsed/>
    <w:rsid w:val="00FE4D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F0"/>
    <w:rPr>
      <w:sz w:val="20"/>
      <w:szCs w:val="20"/>
    </w:rPr>
  </w:style>
  <w:style w:type="character" w:styleId="Odwoanieprzypisukocowego">
    <w:name w:val="endnote reference"/>
    <w:basedOn w:val="Domylnaczcionkaakapitu"/>
    <w:uiPriority w:val="99"/>
    <w:semiHidden/>
    <w:unhideWhenUsed/>
    <w:rsid w:val="00FE4DF0"/>
    <w:rPr>
      <w:vertAlign w:val="superscript"/>
    </w:rPr>
  </w:style>
  <w:style w:type="character" w:styleId="Pogrubienie">
    <w:name w:val="Strong"/>
    <w:basedOn w:val="Domylnaczcionkaakapitu"/>
    <w:uiPriority w:val="22"/>
    <w:qFormat/>
    <w:rsid w:val="00D3594F"/>
    <w:rPr>
      <w:b/>
      <w:bCs/>
    </w:rPr>
  </w:style>
  <w:style w:type="character" w:styleId="Uwydatnienie">
    <w:name w:val="Emphasis"/>
    <w:basedOn w:val="Domylnaczcionkaakapitu"/>
    <w:uiPriority w:val="20"/>
    <w:qFormat/>
    <w:rsid w:val="005872F3"/>
    <w:rPr>
      <w:i/>
      <w:iCs/>
    </w:rPr>
  </w:style>
  <w:style w:type="paragraph" w:customStyle="1" w:styleId="tekst-podstawowy-z-wciciem">
    <w:name w:val="tekst-podstawowy-z-wcięciem"/>
    <w:basedOn w:val="Normalny"/>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589">
      <w:bodyDiv w:val="1"/>
      <w:marLeft w:val="0"/>
      <w:marRight w:val="0"/>
      <w:marTop w:val="0"/>
      <w:marBottom w:val="0"/>
      <w:divBdr>
        <w:top w:val="none" w:sz="0" w:space="0" w:color="auto"/>
        <w:left w:val="none" w:sz="0" w:space="0" w:color="auto"/>
        <w:bottom w:val="none" w:sz="0" w:space="0" w:color="auto"/>
        <w:right w:val="none" w:sz="0" w:space="0" w:color="auto"/>
      </w:divBdr>
    </w:div>
    <w:div w:id="654652667">
      <w:bodyDiv w:val="1"/>
      <w:marLeft w:val="0"/>
      <w:marRight w:val="0"/>
      <w:marTop w:val="0"/>
      <w:marBottom w:val="0"/>
      <w:divBdr>
        <w:top w:val="none" w:sz="0" w:space="0" w:color="auto"/>
        <w:left w:val="none" w:sz="0" w:space="0" w:color="auto"/>
        <w:bottom w:val="none" w:sz="0" w:space="0" w:color="auto"/>
        <w:right w:val="none" w:sz="0" w:space="0" w:color="auto"/>
      </w:divBdr>
      <w:divsChild>
        <w:div w:id="1277836338">
          <w:marLeft w:val="0"/>
          <w:marRight w:val="0"/>
          <w:marTop w:val="0"/>
          <w:marBottom w:val="0"/>
          <w:divBdr>
            <w:top w:val="none" w:sz="0" w:space="0" w:color="auto"/>
            <w:left w:val="none" w:sz="0" w:space="0" w:color="auto"/>
            <w:bottom w:val="none" w:sz="0" w:space="0" w:color="auto"/>
            <w:right w:val="none" w:sz="0" w:space="0" w:color="auto"/>
          </w:divBdr>
        </w:div>
        <w:div w:id="1422067214">
          <w:marLeft w:val="0"/>
          <w:marRight w:val="0"/>
          <w:marTop w:val="0"/>
          <w:marBottom w:val="0"/>
          <w:divBdr>
            <w:top w:val="none" w:sz="0" w:space="0" w:color="auto"/>
            <w:left w:val="none" w:sz="0" w:space="0" w:color="auto"/>
            <w:bottom w:val="none" w:sz="0" w:space="0" w:color="auto"/>
            <w:right w:val="none" w:sz="0" w:space="0" w:color="auto"/>
          </w:divBdr>
        </w:div>
        <w:div w:id="1600212873">
          <w:marLeft w:val="0"/>
          <w:marRight w:val="0"/>
          <w:marTop w:val="0"/>
          <w:marBottom w:val="0"/>
          <w:divBdr>
            <w:top w:val="none" w:sz="0" w:space="0" w:color="auto"/>
            <w:left w:val="none" w:sz="0" w:space="0" w:color="auto"/>
            <w:bottom w:val="none" w:sz="0" w:space="0" w:color="auto"/>
            <w:right w:val="none" w:sz="0" w:space="0" w:color="auto"/>
          </w:divBdr>
        </w:div>
        <w:div w:id="1828980633">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1634872176">
          <w:marLeft w:val="0"/>
          <w:marRight w:val="0"/>
          <w:marTop w:val="0"/>
          <w:marBottom w:val="0"/>
          <w:divBdr>
            <w:top w:val="none" w:sz="0" w:space="0" w:color="auto"/>
            <w:left w:val="none" w:sz="0" w:space="0" w:color="auto"/>
            <w:bottom w:val="none" w:sz="0" w:space="0" w:color="auto"/>
            <w:right w:val="none" w:sz="0" w:space="0" w:color="auto"/>
          </w:divBdr>
        </w:div>
        <w:div w:id="2123524305">
          <w:marLeft w:val="0"/>
          <w:marRight w:val="0"/>
          <w:marTop w:val="0"/>
          <w:marBottom w:val="0"/>
          <w:divBdr>
            <w:top w:val="none" w:sz="0" w:space="0" w:color="auto"/>
            <w:left w:val="none" w:sz="0" w:space="0" w:color="auto"/>
            <w:bottom w:val="none" w:sz="0" w:space="0" w:color="auto"/>
            <w:right w:val="none" w:sz="0" w:space="0" w:color="auto"/>
          </w:divBdr>
        </w:div>
        <w:div w:id="1376268645">
          <w:marLeft w:val="0"/>
          <w:marRight w:val="0"/>
          <w:marTop w:val="0"/>
          <w:marBottom w:val="0"/>
          <w:divBdr>
            <w:top w:val="none" w:sz="0" w:space="0" w:color="auto"/>
            <w:left w:val="none" w:sz="0" w:space="0" w:color="auto"/>
            <w:bottom w:val="none" w:sz="0" w:space="0" w:color="auto"/>
            <w:right w:val="none" w:sz="0" w:space="0" w:color="auto"/>
          </w:divBdr>
        </w:div>
        <w:div w:id="2015720429">
          <w:marLeft w:val="0"/>
          <w:marRight w:val="0"/>
          <w:marTop w:val="0"/>
          <w:marBottom w:val="0"/>
          <w:divBdr>
            <w:top w:val="none" w:sz="0" w:space="0" w:color="auto"/>
            <w:left w:val="none" w:sz="0" w:space="0" w:color="auto"/>
            <w:bottom w:val="none" w:sz="0" w:space="0" w:color="auto"/>
            <w:right w:val="none" w:sz="0" w:space="0" w:color="auto"/>
          </w:divBdr>
        </w:div>
        <w:div w:id="1985620545">
          <w:marLeft w:val="0"/>
          <w:marRight w:val="0"/>
          <w:marTop w:val="0"/>
          <w:marBottom w:val="0"/>
          <w:divBdr>
            <w:top w:val="none" w:sz="0" w:space="0" w:color="auto"/>
            <w:left w:val="none" w:sz="0" w:space="0" w:color="auto"/>
            <w:bottom w:val="none" w:sz="0" w:space="0" w:color="auto"/>
            <w:right w:val="none" w:sz="0" w:space="0" w:color="auto"/>
          </w:divBdr>
        </w:div>
      </w:divsChild>
    </w:div>
    <w:div w:id="1564367272">
      <w:bodyDiv w:val="1"/>
      <w:marLeft w:val="0"/>
      <w:marRight w:val="0"/>
      <w:marTop w:val="0"/>
      <w:marBottom w:val="0"/>
      <w:divBdr>
        <w:top w:val="none" w:sz="0" w:space="0" w:color="auto"/>
        <w:left w:val="none" w:sz="0" w:space="0" w:color="auto"/>
        <w:bottom w:val="none" w:sz="0" w:space="0" w:color="auto"/>
        <w:right w:val="none" w:sz="0" w:space="0" w:color="auto"/>
      </w:divBdr>
    </w:div>
    <w:div w:id="1771075579">
      <w:bodyDiv w:val="1"/>
      <w:marLeft w:val="0"/>
      <w:marRight w:val="0"/>
      <w:marTop w:val="0"/>
      <w:marBottom w:val="0"/>
      <w:divBdr>
        <w:top w:val="none" w:sz="0" w:space="0" w:color="auto"/>
        <w:left w:val="none" w:sz="0" w:space="0" w:color="auto"/>
        <w:bottom w:val="none" w:sz="0" w:space="0" w:color="auto"/>
        <w:right w:val="none" w:sz="0" w:space="0" w:color="auto"/>
      </w:divBdr>
    </w:div>
    <w:div w:id="1838767387">
      <w:bodyDiv w:val="1"/>
      <w:marLeft w:val="0"/>
      <w:marRight w:val="0"/>
      <w:marTop w:val="0"/>
      <w:marBottom w:val="0"/>
      <w:divBdr>
        <w:top w:val="none" w:sz="0" w:space="0" w:color="auto"/>
        <w:left w:val="none" w:sz="0" w:space="0" w:color="auto"/>
        <w:bottom w:val="none" w:sz="0" w:space="0" w:color="auto"/>
        <w:right w:val="none" w:sz="0" w:space="0" w:color="auto"/>
      </w:divBdr>
    </w:div>
    <w:div w:id="1845246908">
      <w:bodyDiv w:val="1"/>
      <w:marLeft w:val="0"/>
      <w:marRight w:val="0"/>
      <w:marTop w:val="0"/>
      <w:marBottom w:val="0"/>
      <w:divBdr>
        <w:top w:val="none" w:sz="0" w:space="0" w:color="auto"/>
        <w:left w:val="none" w:sz="0" w:space="0" w:color="auto"/>
        <w:bottom w:val="none" w:sz="0" w:space="0" w:color="auto"/>
        <w:right w:val="none" w:sz="0" w:space="0" w:color="auto"/>
      </w:divBdr>
      <w:divsChild>
        <w:div w:id="1418478821">
          <w:marLeft w:val="0"/>
          <w:marRight w:val="0"/>
          <w:marTop w:val="0"/>
          <w:marBottom w:val="0"/>
          <w:divBdr>
            <w:top w:val="none" w:sz="0" w:space="0" w:color="auto"/>
            <w:left w:val="none" w:sz="0" w:space="0" w:color="auto"/>
            <w:bottom w:val="none" w:sz="0" w:space="0" w:color="auto"/>
            <w:right w:val="none" w:sz="0" w:space="0" w:color="auto"/>
          </w:divBdr>
        </w:div>
        <w:div w:id="476922841">
          <w:marLeft w:val="0"/>
          <w:marRight w:val="0"/>
          <w:marTop w:val="0"/>
          <w:marBottom w:val="0"/>
          <w:divBdr>
            <w:top w:val="none" w:sz="0" w:space="0" w:color="auto"/>
            <w:left w:val="none" w:sz="0" w:space="0" w:color="auto"/>
            <w:bottom w:val="none" w:sz="0" w:space="0" w:color="auto"/>
            <w:right w:val="none" w:sz="0" w:space="0" w:color="auto"/>
          </w:divBdr>
        </w:div>
        <w:div w:id="102308102">
          <w:marLeft w:val="0"/>
          <w:marRight w:val="0"/>
          <w:marTop w:val="0"/>
          <w:marBottom w:val="0"/>
          <w:divBdr>
            <w:top w:val="none" w:sz="0" w:space="0" w:color="auto"/>
            <w:left w:val="none" w:sz="0" w:space="0" w:color="auto"/>
            <w:bottom w:val="none" w:sz="0" w:space="0" w:color="auto"/>
            <w:right w:val="none" w:sz="0" w:space="0" w:color="auto"/>
          </w:divBdr>
        </w:div>
        <w:div w:id="438067250">
          <w:marLeft w:val="0"/>
          <w:marRight w:val="0"/>
          <w:marTop w:val="0"/>
          <w:marBottom w:val="0"/>
          <w:divBdr>
            <w:top w:val="none" w:sz="0" w:space="0" w:color="auto"/>
            <w:left w:val="none" w:sz="0" w:space="0" w:color="auto"/>
            <w:bottom w:val="none" w:sz="0" w:space="0" w:color="auto"/>
            <w:right w:val="none" w:sz="0" w:space="0" w:color="auto"/>
          </w:divBdr>
        </w:div>
        <w:div w:id="2011718653">
          <w:marLeft w:val="0"/>
          <w:marRight w:val="0"/>
          <w:marTop w:val="0"/>
          <w:marBottom w:val="0"/>
          <w:divBdr>
            <w:top w:val="none" w:sz="0" w:space="0" w:color="auto"/>
            <w:left w:val="none" w:sz="0" w:space="0" w:color="auto"/>
            <w:bottom w:val="none" w:sz="0" w:space="0" w:color="auto"/>
            <w:right w:val="none" w:sz="0" w:space="0" w:color="auto"/>
          </w:divBdr>
        </w:div>
        <w:div w:id="2084447653">
          <w:marLeft w:val="0"/>
          <w:marRight w:val="0"/>
          <w:marTop w:val="0"/>
          <w:marBottom w:val="0"/>
          <w:divBdr>
            <w:top w:val="none" w:sz="0" w:space="0" w:color="auto"/>
            <w:left w:val="none" w:sz="0" w:space="0" w:color="auto"/>
            <w:bottom w:val="none" w:sz="0" w:space="0" w:color="auto"/>
            <w:right w:val="none" w:sz="0" w:space="0" w:color="auto"/>
          </w:divBdr>
        </w:div>
        <w:div w:id="1334146944">
          <w:marLeft w:val="0"/>
          <w:marRight w:val="0"/>
          <w:marTop w:val="0"/>
          <w:marBottom w:val="0"/>
          <w:divBdr>
            <w:top w:val="none" w:sz="0" w:space="0" w:color="auto"/>
            <w:left w:val="none" w:sz="0" w:space="0" w:color="auto"/>
            <w:bottom w:val="none" w:sz="0" w:space="0" w:color="auto"/>
            <w:right w:val="none" w:sz="0" w:space="0" w:color="auto"/>
          </w:divBdr>
        </w:div>
        <w:div w:id="237134811">
          <w:marLeft w:val="0"/>
          <w:marRight w:val="0"/>
          <w:marTop w:val="0"/>
          <w:marBottom w:val="0"/>
          <w:divBdr>
            <w:top w:val="none" w:sz="0" w:space="0" w:color="auto"/>
            <w:left w:val="none" w:sz="0" w:space="0" w:color="auto"/>
            <w:bottom w:val="none" w:sz="0" w:space="0" w:color="auto"/>
            <w:right w:val="none" w:sz="0" w:space="0" w:color="auto"/>
          </w:divBdr>
        </w:div>
        <w:div w:id="1868365855">
          <w:marLeft w:val="0"/>
          <w:marRight w:val="0"/>
          <w:marTop w:val="0"/>
          <w:marBottom w:val="0"/>
          <w:divBdr>
            <w:top w:val="none" w:sz="0" w:space="0" w:color="auto"/>
            <w:left w:val="none" w:sz="0" w:space="0" w:color="auto"/>
            <w:bottom w:val="none" w:sz="0" w:space="0" w:color="auto"/>
            <w:right w:val="none" w:sz="0" w:space="0" w:color="auto"/>
          </w:divBdr>
        </w:div>
        <w:div w:id="709259095">
          <w:marLeft w:val="0"/>
          <w:marRight w:val="0"/>
          <w:marTop w:val="0"/>
          <w:marBottom w:val="0"/>
          <w:divBdr>
            <w:top w:val="none" w:sz="0" w:space="0" w:color="auto"/>
            <w:left w:val="none" w:sz="0" w:space="0" w:color="auto"/>
            <w:bottom w:val="none" w:sz="0" w:space="0" w:color="auto"/>
            <w:right w:val="none" w:sz="0" w:space="0" w:color="auto"/>
          </w:divBdr>
        </w:div>
        <w:div w:id="14428326">
          <w:marLeft w:val="0"/>
          <w:marRight w:val="0"/>
          <w:marTop w:val="0"/>
          <w:marBottom w:val="0"/>
          <w:divBdr>
            <w:top w:val="none" w:sz="0" w:space="0" w:color="auto"/>
            <w:left w:val="none" w:sz="0" w:space="0" w:color="auto"/>
            <w:bottom w:val="none" w:sz="0" w:space="0" w:color="auto"/>
            <w:right w:val="none" w:sz="0" w:space="0" w:color="auto"/>
          </w:divBdr>
        </w:div>
      </w:divsChild>
    </w:div>
    <w:div w:id="1962957438">
      <w:bodyDiv w:val="1"/>
      <w:marLeft w:val="0"/>
      <w:marRight w:val="0"/>
      <w:marTop w:val="0"/>
      <w:marBottom w:val="0"/>
      <w:divBdr>
        <w:top w:val="none" w:sz="0" w:space="0" w:color="auto"/>
        <w:left w:val="none" w:sz="0" w:space="0" w:color="auto"/>
        <w:bottom w:val="none" w:sz="0" w:space="0" w:color="auto"/>
        <w:right w:val="none" w:sz="0" w:space="0" w:color="auto"/>
      </w:divBdr>
      <w:divsChild>
        <w:div w:id="407770820">
          <w:marLeft w:val="0"/>
          <w:marRight w:val="0"/>
          <w:marTop w:val="0"/>
          <w:marBottom w:val="0"/>
          <w:divBdr>
            <w:top w:val="none" w:sz="0" w:space="0" w:color="auto"/>
            <w:left w:val="none" w:sz="0" w:space="0" w:color="auto"/>
            <w:bottom w:val="none" w:sz="0" w:space="0" w:color="auto"/>
            <w:right w:val="none" w:sz="0" w:space="0" w:color="auto"/>
          </w:divBdr>
        </w:div>
        <w:div w:id="1669208713">
          <w:marLeft w:val="0"/>
          <w:marRight w:val="0"/>
          <w:marTop w:val="0"/>
          <w:marBottom w:val="0"/>
          <w:divBdr>
            <w:top w:val="none" w:sz="0" w:space="0" w:color="auto"/>
            <w:left w:val="none" w:sz="0" w:space="0" w:color="auto"/>
            <w:bottom w:val="none" w:sz="0" w:space="0" w:color="auto"/>
            <w:right w:val="none" w:sz="0" w:space="0" w:color="auto"/>
          </w:divBdr>
        </w:div>
        <w:div w:id="211843711">
          <w:marLeft w:val="0"/>
          <w:marRight w:val="0"/>
          <w:marTop w:val="0"/>
          <w:marBottom w:val="0"/>
          <w:divBdr>
            <w:top w:val="none" w:sz="0" w:space="0" w:color="auto"/>
            <w:left w:val="none" w:sz="0" w:space="0" w:color="auto"/>
            <w:bottom w:val="none" w:sz="0" w:space="0" w:color="auto"/>
            <w:right w:val="none" w:sz="0" w:space="0" w:color="auto"/>
          </w:divBdr>
        </w:div>
        <w:div w:id="32076697">
          <w:marLeft w:val="0"/>
          <w:marRight w:val="0"/>
          <w:marTop w:val="0"/>
          <w:marBottom w:val="0"/>
          <w:divBdr>
            <w:top w:val="none" w:sz="0" w:space="0" w:color="auto"/>
            <w:left w:val="none" w:sz="0" w:space="0" w:color="auto"/>
            <w:bottom w:val="none" w:sz="0" w:space="0" w:color="auto"/>
            <w:right w:val="none" w:sz="0" w:space="0" w:color="auto"/>
          </w:divBdr>
        </w:div>
        <w:div w:id="1359088440">
          <w:marLeft w:val="0"/>
          <w:marRight w:val="0"/>
          <w:marTop w:val="0"/>
          <w:marBottom w:val="0"/>
          <w:divBdr>
            <w:top w:val="none" w:sz="0" w:space="0" w:color="auto"/>
            <w:left w:val="none" w:sz="0" w:space="0" w:color="auto"/>
            <w:bottom w:val="none" w:sz="0" w:space="0" w:color="auto"/>
            <w:right w:val="none" w:sz="0" w:space="0" w:color="auto"/>
          </w:divBdr>
        </w:div>
        <w:div w:id="1848783243">
          <w:marLeft w:val="0"/>
          <w:marRight w:val="0"/>
          <w:marTop w:val="0"/>
          <w:marBottom w:val="0"/>
          <w:divBdr>
            <w:top w:val="none" w:sz="0" w:space="0" w:color="auto"/>
            <w:left w:val="none" w:sz="0" w:space="0" w:color="auto"/>
            <w:bottom w:val="none" w:sz="0" w:space="0" w:color="auto"/>
            <w:right w:val="none" w:sz="0" w:space="0" w:color="auto"/>
          </w:divBdr>
        </w:div>
        <w:div w:id="1109737404">
          <w:marLeft w:val="0"/>
          <w:marRight w:val="0"/>
          <w:marTop w:val="0"/>
          <w:marBottom w:val="0"/>
          <w:divBdr>
            <w:top w:val="none" w:sz="0" w:space="0" w:color="auto"/>
            <w:left w:val="none" w:sz="0" w:space="0" w:color="auto"/>
            <w:bottom w:val="none" w:sz="0" w:space="0" w:color="auto"/>
            <w:right w:val="none" w:sz="0" w:space="0" w:color="auto"/>
          </w:divBdr>
        </w:div>
        <w:div w:id="617761991">
          <w:marLeft w:val="0"/>
          <w:marRight w:val="0"/>
          <w:marTop w:val="0"/>
          <w:marBottom w:val="0"/>
          <w:divBdr>
            <w:top w:val="none" w:sz="0" w:space="0" w:color="auto"/>
            <w:left w:val="none" w:sz="0" w:space="0" w:color="auto"/>
            <w:bottom w:val="none" w:sz="0" w:space="0" w:color="auto"/>
            <w:right w:val="none" w:sz="0" w:space="0" w:color="auto"/>
          </w:divBdr>
        </w:div>
        <w:div w:id="132253836">
          <w:marLeft w:val="0"/>
          <w:marRight w:val="0"/>
          <w:marTop w:val="0"/>
          <w:marBottom w:val="0"/>
          <w:divBdr>
            <w:top w:val="none" w:sz="0" w:space="0" w:color="auto"/>
            <w:left w:val="none" w:sz="0" w:space="0" w:color="auto"/>
            <w:bottom w:val="none" w:sz="0" w:space="0" w:color="auto"/>
            <w:right w:val="none" w:sz="0" w:space="0" w:color="auto"/>
          </w:divBdr>
        </w:div>
        <w:div w:id="1750343309">
          <w:marLeft w:val="0"/>
          <w:marRight w:val="0"/>
          <w:marTop w:val="0"/>
          <w:marBottom w:val="0"/>
          <w:divBdr>
            <w:top w:val="none" w:sz="0" w:space="0" w:color="auto"/>
            <w:left w:val="none" w:sz="0" w:space="0" w:color="auto"/>
            <w:bottom w:val="none" w:sz="0" w:space="0" w:color="auto"/>
            <w:right w:val="none" w:sz="0" w:space="0" w:color="auto"/>
          </w:divBdr>
        </w:div>
        <w:div w:id="139351848">
          <w:marLeft w:val="0"/>
          <w:marRight w:val="0"/>
          <w:marTop w:val="0"/>
          <w:marBottom w:val="0"/>
          <w:divBdr>
            <w:top w:val="none" w:sz="0" w:space="0" w:color="auto"/>
            <w:left w:val="none" w:sz="0" w:space="0" w:color="auto"/>
            <w:bottom w:val="none" w:sz="0" w:space="0" w:color="auto"/>
            <w:right w:val="none" w:sz="0" w:space="0" w:color="auto"/>
          </w:divBdr>
        </w:div>
        <w:div w:id="1152713932">
          <w:marLeft w:val="0"/>
          <w:marRight w:val="0"/>
          <w:marTop w:val="0"/>
          <w:marBottom w:val="0"/>
          <w:divBdr>
            <w:top w:val="none" w:sz="0" w:space="0" w:color="auto"/>
            <w:left w:val="none" w:sz="0" w:space="0" w:color="auto"/>
            <w:bottom w:val="none" w:sz="0" w:space="0" w:color="auto"/>
            <w:right w:val="none" w:sz="0" w:space="0" w:color="auto"/>
          </w:divBdr>
        </w:div>
        <w:div w:id="211889393">
          <w:marLeft w:val="0"/>
          <w:marRight w:val="0"/>
          <w:marTop w:val="0"/>
          <w:marBottom w:val="0"/>
          <w:divBdr>
            <w:top w:val="none" w:sz="0" w:space="0" w:color="auto"/>
            <w:left w:val="none" w:sz="0" w:space="0" w:color="auto"/>
            <w:bottom w:val="none" w:sz="0" w:space="0" w:color="auto"/>
            <w:right w:val="none" w:sz="0" w:space="0" w:color="auto"/>
          </w:divBdr>
        </w:div>
        <w:div w:id="870459422">
          <w:marLeft w:val="0"/>
          <w:marRight w:val="0"/>
          <w:marTop w:val="0"/>
          <w:marBottom w:val="0"/>
          <w:divBdr>
            <w:top w:val="none" w:sz="0" w:space="0" w:color="auto"/>
            <w:left w:val="none" w:sz="0" w:space="0" w:color="auto"/>
            <w:bottom w:val="none" w:sz="0" w:space="0" w:color="auto"/>
            <w:right w:val="none" w:sz="0" w:space="0" w:color="auto"/>
          </w:divBdr>
        </w:div>
        <w:div w:id="343016766">
          <w:marLeft w:val="0"/>
          <w:marRight w:val="0"/>
          <w:marTop w:val="0"/>
          <w:marBottom w:val="0"/>
          <w:divBdr>
            <w:top w:val="none" w:sz="0" w:space="0" w:color="auto"/>
            <w:left w:val="none" w:sz="0" w:space="0" w:color="auto"/>
            <w:bottom w:val="none" w:sz="0" w:space="0" w:color="auto"/>
            <w:right w:val="none" w:sz="0" w:space="0" w:color="auto"/>
          </w:divBdr>
        </w:div>
        <w:div w:id="673532613">
          <w:marLeft w:val="0"/>
          <w:marRight w:val="0"/>
          <w:marTop w:val="0"/>
          <w:marBottom w:val="0"/>
          <w:divBdr>
            <w:top w:val="none" w:sz="0" w:space="0" w:color="auto"/>
            <w:left w:val="none" w:sz="0" w:space="0" w:color="auto"/>
            <w:bottom w:val="none" w:sz="0" w:space="0" w:color="auto"/>
            <w:right w:val="none" w:sz="0" w:space="0" w:color="auto"/>
          </w:divBdr>
        </w:div>
        <w:div w:id="2138139754">
          <w:marLeft w:val="0"/>
          <w:marRight w:val="0"/>
          <w:marTop w:val="0"/>
          <w:marBottom w:val="0"/>
          <w:divBdr>
            <w:top w:val="none" w:sz="0" w:space="0" w:color="auto"/>
            <w:left w:val="none" w:sz="0" w:space="0" w:color="auto"/>
            <w:bottom w:val="none" w:sz="0" w:space="0" w:color="auto"/>
            <w:right w:val="none" w:sz="0" w:space="0" w:color="auto"/>
          </w:divBdr>
        </w:div>
        <w:div w:id="1286499975">
          <w:marLeft w:val="0"/>
          <w:marRight w:val="0"/>
          <w:marTop w:val="0"/>
          <w:marBottom w:val="0"/>
          <w:divBdr>
            <w:top w:val="none" w:sz="0" w:space="0" w:color="auto"/>
            <w:left w:val="none" w:sz="0" w:space="0" w:color="auto"/>
            <w:bottom w:val="none" w:sz="0" w:space="0" w:color="auto"/>
            <w:right w:val="none" w:sz="0" w:space="0" w:color="auto"/>
          </w:divBdr>
        </w:div>
        <w:div w:id="1588346040">
          <w:marLeft w:val="0"/>
          <w:marRight w:val="0"/>
          <w:marTop w:val="0"/>
          <w:marBottom w:val="0"/>
          <w:divBdr>
            <w:top w:val="none" w:sz="0" w:space="0" w:color="auto"/>
            <w:left w:val="none" w:sz="0" w:space="0" w:color="auto"/>
            <w:bottom w:val="none" w:sz="0" w:space="0" w:color="auto"/>
            <w:right w:val="none" w:sz="0" w:space="0" w:color="auto"/>
          </w:divBdr>
        </w:div>
        <w:div w:id="1891452890">
          <w:marLeft w:val="0"/>
          <w:marRight w:val="0"/>
          <w:marTop w:val="0"/>
          <w:marBottom w:val="0"/>
          <w:divBdr>
            <w:top w:val="none" w:sz="0" w:space="0" w:color="auto"/>
            <w:left w:val="none" w:sz="0" w:space="0" w:color="auto"/>
            <w:bottom w:val="none" w:sz="0" w:space="0" w:color="auto"/>
            <w:right w:val="none" w:sz="0" w:space="0" w:color="auto"/>
          </w:divBdr>
        </w:div>
        <w:div w:id="15814158">
          <w:marLeft w:val="0"/>
          <w:marRight w:val="0"/>
          <w:marTop w:val="0"/>
          <w:marBottom w:val="0"/>
          <w:divBdr>
            <w:top w:val="none" w:sz="0" w:space="0" w:color="auto"/>
            <w:left w:val="none" w:sz="0" w:space="0" w:color="auto"/>
            <w:bottom w:val="none" w:sz="0" w:space="0" w:color="auto"/>
            <w:right w:val="none" w:sz="0" w:space="0" w:color="auto"/>
          </w:divBdr>
        </w:div>
        <w:div w:id="2125804555">
          <w:marLeft w:val="0"/>
          <w:marRight w:val="0"/>
          <w:marTop w:val="0"/>
          <w:marBottom w:val="0"/>
          <w:divBdr>
            <w:top w:val="none" w:sz="0" w:space="0" w:color="auto"/>
            <w:left w:val="none" w:sz="0" w:space="0" w:color="auto"/>
            <w:bottom w:val="none" w:sz="0" w:space="0" w:color="auto"/>
            <w:right w:val="none" w:sz="0" w:space="0" w:color="auto"/>
          </w:divBdr>
        </w:div>
        <w:div w:id="695347706">
          <w:marLeft w:val="0"/>
          <w:marRight w:val="0"/>
          <w:marTop w:val="0"/>
          <w:marBottom w:val="0"/>
          <w:divBdr>
            <w:top w:val="none" w:sz="0" w:space="0" w:color="auto"/>
            <w:left w:val="none" w:sz="0" w:space="0" w:color="auto"/>
            <w:bottom w:val="none" w:sz="0" w:space="0" w:color="auto"/>
            <w:right w:val="none" w:sz="0" w:space="0" w:color="auto"/>
          </w:divBdr>
        </w:div>
        <w:div w:id="1813668776">
          <w:marLeft w:val="0"/>
          <w:marRight w:val="0"/>
          <w:marTop w:val="0"/>
          <w:marBottom w:val="0"/>
          <w:divBdr>
            <w:top w:val="none" w:sz="0" w:space="0" w:color="auto"/>
            <w:left w:val="none" w:sz="0" w:space="0" w:color="auto"/>
            <w:bottom w:val="none" w:sz="0" w:space="0" w:color="auto"/>
            <w:right w:val="none" w:sz="0" w:space="0" w:color="auto"/>
          </w:divBdr>
        </w:div>
        <w:div w:id="1489517269">
          <w:marLeft w:val="0"/>
          <w:marRight w:val="0"/>
          <w:marTop w:val="0"/>
          <w:marBottom w:val="0"/>
          <w:divBdr>
            <w:top w:val="none" w:sz="0" w:space="0" w:color="auto"/>
            <w:left w:val="none" w:sz="0" w:space="0" w:color="auto"/>
            <w:bottom w:val="none" w:sz="0" w:space="0" w:color="auto"/>
            <w:right w:val="none" w:sz="0" w:space="0" w:color="auto"/>
          </w:divBdr>
        </w:div>
        <w:div w:id="5189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006F-5353-4224-A42C-AC4138D5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2818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Poseł</dc:creator>
  <cp:lastModifiedBy>Poseł</cp:lastModifiedBy>
  <cp:revision>3</cp:revision>
  <cp:lastPrinted>2016-07-29T11:39:00Z</cp:lastPrinted>
  <dcterms:created xsi:type="dcterms:W3CDTF">2017-11-02T09:36:00Z</dcterms:created>
  <dcterms:modified xsi:type="dcterms:W3CDTF">2017-11-02T09:37:00Z</dcterms:modified>
</cp:coreProperties>
</file>